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C21884" w14:textId="77777777" w:rsidR="007914F1" w:rsidRPr="007914F1" w:rsidRDefault="007914F1" w:rsidP="007914F1">
      <w:pPr>
        <w:spacing w:after="0" w:line="240" w:lineRule="auto"/>
        <w:rPr>
          <w:rFonts w:ascii="Times New Roman" w:eastAsia="Calibri" w:hAnsi="Times New Roman" w:cs="Times New Roman"/>
        </w:rPr>
      </w:pPr>
      <w:r w:rsidRPr="007914F1">
        <w:rPr>
          <w:rFonts w:ascii="Times New Roman" w:eastAsia="Calibri" w:hAnsi="Times New Roman" w:cs="Times New Roman"/>
          <w:noProof/>
          <w:lang w:eastAsia="it-IT"/>
        </w:rPr>
        <w:drawing>
          <wp:anchor distT="0" distB="0" distL="114300" distR="114300" simplePos="0" relativeHeight="251660288" behindDoc="0" locked="0" layoutInCell="1" allowOverlap="1" wp14:anchorId="5A7ADF42" wp14:editId="36D3C23D">
            <wp:simplePos x="0" y="0"/>
            <wp:positionH relativeFrom="margin">
              <wp:align>left</wp:align>
            </wp:positionH>
            <wp:positionV relativeFrom="paragraph">
              <wp:posOffset>-204826</wp:posOffset>
            </wp:positionV>
            <wp:extent cx="1353600" cy="547200"/>
            <wp:effectExtent l="0" t="0" r="0" b="5715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600" cy="54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914F1">
        <w:rPr>
          <w:rFonts w:ascii="Times New Roman" w:eastAsia="Calibri" w:hAnsi="Times New Roman" w:cs="Times New Roman"/>
          <w:noProof/>
          <w:lang w:eastAsia="it-IT"/>
        </w:rPr>
        <w:drawing>
          <wp:anchor distT="0" distB="0" distL="114300" distR="114300" simplePos="0" relativeHeight="251659264" behindDoc="0" locked="0" layoutInCell="1" allowOverlap="1" wp14:anchorId="74CF8123" wp14:editId="579A19E5">
            <wp:simplePos x="0" y="0"/>
            <wp:positionH relativeFrom="margin">
              <wp:posOffset>5511470</wp:posOffset>
            </wp:positionH>
            <wp:positionV relativeFrom="paragraph">
              <wp:posOffset>-203555</wp:posOffset>
            </wp:positionV>
            <wp:extent cx="961200" cy="964800"/>
            <wp:effectExtent l="0" t="0" r="0" b="6985"/>
            <wp:wrapNone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200" cy="96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333CB9" w14:textId="77777777" w:rsidR="007914F1" w:rsidRPr="007914F1" w:rsidRDefault="007914F1" w:rsidP="007914F1">
      <w:pPr>
        <w:spacing w:after="0" w:line="240" w:lineRule="auto"/>
        <w:rPr>
          <w:rFonts w:ascii="Times New Roman" w:eastAsia="Calibri" w:hAnsi="Times New Roman" w:cs="Times New Roman"/>
        </w:rPr>
      </w:pPr>
    </w:p>
    <w:p w14:paraId="24AD4499" w14:textId="77777777" w:rsidR="007914F1" w:rsidRPr="007914F1" w:rsidRDefault="007914F1" w:rsidP="007914F1">
      <w:pPr>
        <w:spacing w:after="0" w:line="240" w:lineRule="auto"/>
        <w:rPr>
          <w:rFonts w:ascii="Times New Roman" w:eastAsia="Calibri" w:hAnsi="Times New Roman" w:cs="Times New Roman"/>
          <w:sz w:val="6"/>
          <w:szCs w:val="6"/>
        </w:rPr>
      </w:pPr>
    </w:p>
    <w:p w14:paraId="262D6EAF" w14:textId="77777777" w:rsidR="007914F1" w:rsidRPr="007914F1" w:rsidRDefault="007914F1" w:rsidP="007914F1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</w:rPr>
      </w:pPr>
      <w:r w:rsidRPr="007914F1">
        <w:rPr>
          <w:rFonts w:ascii="Times New Roman" w:eastAsia="Calibri" w:hAnsi="Times New Roman" w:cs="Times New Roman"/>
          <w:b/>
          <w:bCs/>
          <w:i/>
          <w:iCs/>
        </w:rPr>
        <w:t>Settore D – Chieri 7</w:t>
      </w:r>
    </w:p>
    <w:p w14:paraId="37FC05E4" w14:textId="75A7DB26" w:rsidR="007914F1" w:rsidRPr="007914F1" w:rsidRDefault="007914F1" w:rsidP="007914F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914F1">
        <w:rPr>
          <w:rFonts w:ascii="Matura MT Script Capitals" w:eastAsia="Calibri" w:hAnsi="Matura MT Script Capitals" w:cs="Times New Roman"/>
          <w:sz w:val="40"/>
          <w:szCs w:val="40"/>
        </w:rPr>
        <w:t>Gli Atti degli Apostoli</w:t>
      </w:r>
    </w:p>
    <w:p w14:paraId="4DE03B89" w14:textId="4E5ADDA0" w:rsidR="007914F1" w:rsidRPr="007914F1" w:rsidRDefault="007914F1" w:rsidP="007914F1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914F1">
        <w:rPr>
          <w:rFonts w:ascii="Times New Roman" w:hAnsi="Times New Roman" w:cs="Times New Roman"/>
          <w:bCs/>
          <w:sz w:val="24"/>
          <w:szCs w:val="24"/>
        </w:rPr>
        <w:t xml:space="preserve">(Testo di </w:t>
      </w:r>
      <w:proofErr w:type="spellStart"/>
      <w:r w:rsidRPr="007914F1">
        <w:rPr>
          <w:rFonts w:ascii="Times New Roman" w:hAnsi="Times New Roman" w:cs="Times New Roman"/>
          <w:bCs/>
          <w:sz w:val="24"/>
          <w:szCs w:val="24"/>
        </w:rPr>
        <w:t>Carrarini</w:t>
      </w:r>
      <w:proofErr w:type="spellEnd"/>
      <w:r w:rsidRPr="007914F1">
        <w:rPr>
          <w:rFonts w:ascii="Times New Roman" w:hAnsi="Times New Roman" w:cs="Times New Roman"/>
          <w:bCs/>
          <w:sz w:val="24"/>
          <w:szCs w:val="24"/>
        </w:rPr>
        <w:t xml:space="preserve">, pp. </w:t>
      </w:r>
      <w:r>
        <w:rPr>
          <w:rFonts w:ascii="Times New Roman" w:hAnsi="Times New Roman" w:cs="Times New Roman"/>
          <w:bCs/>
          <w:sz w:val="24"/>
          <w:szCs w:val="24"/>
        </w:rPr>
        <w:t>6 - 10</w:t>
      </w:r>
      <w:r w:rsidRPr="007914F1">
        <w:rPr>
          <w:rFonts w:ascii="Times New Roman" w:hAnsi="Times New Roman" w:cs="Times New Roman"/>
          <w:bCs/>
          <w:sz w:val="24"/>
          <w:szCs w:val="24"/>
        </w:rPr>
        <w:t>)</w:t>
      </w:r>
    </w:p>
    <w:p w14:paraId="0C59CA27" w14:textId="38D26ACD" w:rsidR="004D0DB5" w:rsidRPr="007914F1" w:rsidRDefault="004D0DB5" w:rsidP="007914F1">
      <w:pPr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914F1">
        <w:rPr>
          <w:rFonts w:ascii="Times New Roman" w:hAnsi="Times New Roman" w:cs="Times New Roman"/>
          <w:b/>
          <w:bCs/>
          <w:sz w:val="24"/>
          <w:szCs w:val="24"/>
        </w:rPr>
        <w:t>L</w:t>
      </w:r>
      <w:r w:rsidR="007914F1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7914F1">
        <w:rPr>
          <w:rFonts w:ascii="Times New Roman" w:hAnsi="Times New Roman" w:cs="Times New Roman"/>
          <w:b/>
          <w:bCs/>
          <w:sz w:val="24"/>
          <w:szCs w:val="24"/>
        </w:rPr>
        <w:t xml:space="preserve"> Pentecoste (2,1-13)</w:t>
      </w:r>
      <w:r w:rsidR="007914F1">
        <w:rPr>
          <w:rStyle w:val="Rimandonotaapidipagina"/>
          <w:rFonts w:ascii="Times New Roman" w:hAnsi="Times New Roman" w:cs="Times New Roman"/>
          <w:b/>
          <w:bCs/>
          <w:sz w:val="24"/>
          <w:szCs w:val="24"/>
        </w:rPr>
        <w:footnoteReference w:id="1"/>
      </w:r>
    </w:p>
    <w:p w14:paraId="7E055290" w14:textId="506478A6" w:rsidR="000C0E6D" w:rsidRDefault="004D0DB5" w:rsidP="007914F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4F1">
        <w:rPr>
          <w:rFonts w:ascii="Times New Roman" w:hAnsi="Times New Roman" w:cs="Times New Roman"/>
          <w:sz w:val="24"/>
          <w:szCs w:val="24"/>
        </w:rPr>
        <w:t>Luca</w:t>
      </w:r>
      <w:r w:rsidR="007914F1">
        <w:rPr>
          <w:rFonts w:ascii="Times New Roman" w:hAnsi="Times New Roman" w:cs="Times New Roman"/>
          <w:sz w:val="24"/>
          <w:szCs w:val="24"/>
        </w:rPr>
        <w:t>,</w:t>
      </w:r>
      <w:r w:rsidRPr="007914F1">
        <w:rPr>
          <w:rFonts w:ascii="Times New Roman" w:hAnsi="Times New Roman" w:cs="Times New Roman"/>
          <w:sz w:val="24"/>
          <w:szCs w:val="24"/>
        </w:rPr>
        <w:t xml:space="preserve"> pone</w:t>
      </w:r>
      <w:r w:rsidR="007914F1">
        <w:rPr>
          <w:rFonts w:ascii="Times New Roman" w:hAnsi="Times New Roman" w:cs="Times New Roman"/>
          <w:sz w:val="24"/>
          <w:szCs w:val="24"/>
        </w:rPr>
        <w:t>ndo</w:t>
      </w:r>
      <w:r w:rsidRPr="007914F1">
        <w:rPr>
          <w:rFonts w:ascii="Times New Roman" w:hAnsi="Times New Roman" w:cs="Times New Roman"/>
          <w:sz w:val="24"/>
          <w:szCs w:val="24"/>
        </w:rPr>
        <w:t xml:space="preserve"> all’inizio del ministero del</w:t>
      </w:r>
      <w:r w:rsidR="007914F1">
        <w:rPr>
          <w:rFonts w:ascii="Times New Roman" w:hAnsi="Times New Roman" w:cs="Times New Roman"/>
          <w:sz w:val="24"/>
          <w:szCs w:val="24"/>
        </w:rPr>
        <w:t xml:space="preserve">la Chiesa il dono dello Spirito, </w:t>
      </w:r>
      <w:r w:rsidRPr="007914F1">
        <w:rPr>
          <w:rFonts w:ascii="Times New Roman" w:hAnsi="Times New Roman" w:cs="Times New Roman"/>
          <w:sz w:val="24"/>
          <w:szCs w:val="24"/>
        </w:rPr>
        <w:t xml:space="preserve">intende mostrare la continuità </w:t>
      </w:r>
      <w:r w:rsidR="007914F1">
        <w:rPr>
          <w:rFonts w:ascii="Times New Roman" w:hAnsi="Times New Roman" w:cs="Times New Roman"/>
          <w:sz w:val="24"/>
          <w:szCs w:val="24"/>
        </w:rPr>
        <w:t xml:space="preserve">dell’annuncio della Chiesa </w:t>
      </w:r>
      <w:r w:rsidRPr="007914F1">
        <w:rPr>
          <w:rFonts w:ascii="Times New Roman" w:hAnsi="Times New Roman" w:cs="Times New Roman"/>
          <w:sz w:val="24"/>
          <w:szCs w:val="24"/>
        </w:rPr>
        <w:t>con l’insegnamento di Gesù</w:t>
      </w:r>
      <w:r w:rsidR="007914F1">
        <w:rPr>
          <w:rFonts w:ascii="Times New Roman" w:hAnsi="Times New Roman" w:cs="Times New Roman"/>
          <w:sz w:val="24"/>
          <w:szCs w:val="24"/>
        </w:rPr>
        <w:t xml:space="preserve">, </w:t>
      </w:r>
      <w:r w:rsidRPr="007914F1">
        <w:rPr>
          <w:rFonts w:ascii="Times New Roman" w:hAnsi="Times New Roman" w:cs="Times New Roman"/>
          <w:sz w:val="24"/>
          <w:szCs w:val="24"/>
        </w:rPr>
        <w:t>che</w:t>
      </w:r>
      <w:r w:rsidR="007914F1">
        <w:rPr>
          <w:rFonts w:ascii="Times New Roman" w:hAnsi="Times New Roman" w:cs="Times New Roman"/>
          <w:sz w:val="24"/>
          <w:szCs w:val="24"/>
        </w:rPr>
        <w:t xml:space="preserve"> ugualmente </w:t>
      </w:r>
      <w:r w:rsidRPr="007914F1">
        <w:rPr>
          <w:rFonts w:ascii="Times New Roman" w:hAnsi="Times New Roman" w:cs="Times New Roman"/>
          <w:sz w:val="24"/>
          <w:szCs w:val="24"/>
        </w:rPr>
        <w:t xml:space="preserve">all’inizio del suo ministero </w:t>
      </w:r>
      <w:r w:rsidR="007914F1">
        <w:rPr>
          <w:rFonts w:ascii="Times New Roman" w:hAnsi="Times New Roman" w:cs="Times New Roman"/>
          <w:sz w:val="24"/>
          <w:szCs w:val="24"/>
        </w:rPr>
        <w:t>ricevette</w:t>
      </w:r>
      <w:r w:rsidRPr="007914F1">
        <w:rPr>
          <w:rFonts w:ascii="Times New Roman" w:hAnsi="Times New Roman" w:cs="Times New Roman"/>
          <w:sz w:val="24"/>
          <w:szCs w:val="24"/>
        </w:rPr>
        <w:t xml:space="preserve"> lo Spirito</w:t>
      </w:r>
      <w:r w:rsidR="000C0E6D" w:rsidRPr="007914F1">
        <w:rPr>
          <w:rFonts w:ascii="Times New Roman" w:hAnsi="Times New Roman" w:cs="Times New Roman"/>
          <w:sz w:val="24"/>
          <w:szCs w:val="24"/>
        </w:rPr>
        <w:t xml:space="preserve"> (vedi Luca cap.4,14-19).</w:t>
      </w:r>
    </w:p>
    <w:p w14:paraId="39755032" w14:textId="686AFB98" w:rsidR="007914F1" w:rsidRDefault="007914F1" w:rsidP="00D31BCE">
      <w:pPr>
        <w:spacing w:after="6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questo modo si legittima la missione della Chiesa e se ne dichiara la credibilità.</w:t>
      </w:r>
    </w:p>
    <w:p w14:paraId="4713D926" w14:textId="05D854CE" w:rsidR="00522FC9" w:rsidRPr="00522FC9" w:rsidRDefault="00522FC9" w:rsidP="00522FC9">
      <w:pPr>
        <w:spacing w:after="12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2FC9">
        <w:rPr>
          <w:rFonts w:ascii="Times New Roman" w:hAnsi="Times New Roman" w:cs="Times New Roman"/>
          <w:b/>
          <w:sz w:val="24"/>
          <w:szCs w:val="24"/>
        </w:rPr>
        <w:t>Nel battesimo, riceviamo anche noi lo Spirito garante della mia credibilità nell’annunciare il vangelo. Ma posso dire di essere anche io garante della mia credibilità?</w:t>
      </w:r>
    </w:p>
    <w:p w14:paraId="1BF19EDE" w14:textId="05203CA8" w:rsidR="007914F1" w:rsidRDefault="007914F1" w:rsidP="00522FC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 “stare insieme” è intenzionalmente sottolineato: lo Spirito scende su ciascuno  dei presenti, ma in quanto riuniti a formare una comunità. (</w:t>
      </w:r>
      <w:r w:rsidRPr="007914F1">
        <w:rPr>
          <w:rFonts w:ascii="Times New Roman" w:hAnsi="Times New Roman" w:cs="Times New Roman"/>
          <w:sz w:val="24"/>
          <w:szCs w:val="24"/>
        </w:rPr>
        <w:t>1,14; 2,42.44)</w:t>
      </w:r>
    </w:p>
    <w:p w14:paraId="0A3784FD" w14:textId="78970645" w:rsidR="000C0E6D" w:rsidRDefault="007914F1" w:rsidP="00D31BCE">
      <w:pPr>
        <w:spacing w:after="6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È lo Spirito che fa la comunità, ma è nella comunità che ognuno riceve lo Spirito. </w:t>
      </w:r>
    </w:p>
    <w:p w14:paraId="4C4CC993" w14:textId="147A5BA4" w:rsidR="00522FC9" w:rsidRPr="00522FC9" w:rsidRDefault="00522FC9" w:rsidP="00522FC9">
      <w:pPr>
        <w:spacing w:after="12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2FC9">
        <w:rPr>
          <w:rFonts w:ascii="Times New Roman" w:hAnsi="Times New Roman" w:cs="Times New Roman"/>
          <w:b/>
          <w:sz w:val="24"/>
          <w:szCs w:val="24"/>
        </w:rPr>
        <w:t>Come vivo la dimensione comunitaria della fede? Mi sento parte di quella comunità che è la Chiesa?</w:t>
      </w:r>
    </w:p>
    <w:p w14:paraId="155C5259" w14:textId="40BD1628" w:rsidR="00FC7121" w:rsidRDefault="007914F1" w:rsidP="00522FC9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="00FC7121" w:rsidRPr="007914F1">
        <w:rPr>
          <w:rFonts w:ascii="Times New Roman" w:hAnsi="Times New Roman" w:cs="Times New Roman"/>
          <w:sz w:val="24"/>
          <w:szCs w:val="24"/>
        </w:rPr>
        <w:t>ell</w:t>
      </w:r>
      <w:r>
        <w:rPr>
          <w:rFonts w:ascii="Times New Roman" w:hAnsi="Times New Roman" w:cs="Times New Roman"/>
          <w:sz w:val="24"/>
          <w:szCs w:val="24"/>
        </w:rPr>
        <w:t>’episodio della torre di Babele quegli uomini parlavano un’unica lingua. Poi le lingue si confondono: parlano lingue diverse e non si comprendono più tra loro.</w:t>
      </w:r>
      <w:r w:rsidR="001E707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1E7079">
        <w:rPr>
          <w:rFonts w:ascii="Times New Roman" w:hAnsi="Times New Roman" w:cs="Times New Roman"/>
          <w:sz w:val="24"/>
          <w:szCs w:val="24"/>
        </w:rPr>
        <w:t>Gen</w:t>
      </w:r>
      <w:proofErr w:type="spellEnd"/>
      <w:r w:rsidR="001E7079">
        <w:rPr>
          <w:rFonts w:ascii="Times New Roman" w:hAnsi="Times New Roman" w:cs="Times New Roman"/>
          <w:sz w:val="24"/>
          <w:szCs w:val="24"/>
        </w:rPr>
        <w:t xml:space="preserve"> 11, 1.7)</w:t>
      </w:r>
    </w:p>
    <w:p w14:paraId="5BA0CE0A" w14:textId="23B405BC" w:rsidR="00522FC9" w:rsidRPr="007914F1" w:rsidRDefault="00522FC9" w:rsidP="00D31BCE">
      <w:pPr>
        <w:spacing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Nel racconto degli Atti avviene il rovesciamento della situazione: pur essendo presenti popoli di lingue diverse, tutti comprendono le parole degli apostoli. </w:t>
      </w:r>
    </w:p>
    <w:p w14:paraId="7D4B7712" w14:textId="44BB5ACA" w:rsidR="00D9391C" w:rsidRPr="007914F1" w:rsidRDefault="00E466A5" w:rsidP="00D31BC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4F1">
        <w:rPr>
          <w:rFonts w:ascii="Times New Roman" w:hAnsi="Times New Roman" w:cs="Times New Roman"/>
          <w:sz w:val="24"/>
          <w:szCs w:val="24"/>
        </w:rPr>
        <w:t xml:space="preserve">Nel testo di don </w:t>
      </w:r>
      <w:proofErr w:type="spellStart"/>
      <w:r w:rsidRPr="007914F1">
        <w:rPr>
          <w:rFonts w:ascii="Times New Roman" w:hAnsi="Times New Roman" w:cs="Times New Roman"/>
          <w:sz w:val="24"/>
          <w:szCs w:val="24"/>
        </w:rPr>
        <w:t>Carrarini</w:t>
      </w:r>
      <w:proofErr w:type="spellEnd"/>
      <w:r w:rsidRPr="007914F1">
        <w:rPr>
          <w:rFonts w:ascii="Times New Roman" w:hAnsi="Times New Roman" w:cs="Times New Roman"/>
          <w:sz w:val="24"/>
          <w:szCs w:val="24"/>
        </w:rPr>
        <w:t xml:space="preserve">  manca  la parte inerente al discorso di Pietro</w:t>
      </w:r>
      <w:r w:rsidR="004D0DB5" w:rsidRPr="007914F1">
        <w:rPr>
          <w:rFonts w:ascii="Times New Roman" w:hAnsi="Times New Roman" w:cs="Times New Roman"/>
          <w:sz w:val="24"/>
          <w:szCs w:val="24"/>
        </w:rPr>
        <w:t xml:space="preserve"> che invece a noi pare una parte integrante della Pentecoste</w:t>
      </w:r>
      <w:r w:rsidRPr="007914F1">
        <w:rPr>
          <w:rFonts w:ascii="Times New Roman" w:hAnsi="Times New Roman" w:cs="Times New Roman"/>
          <w:sz w:val="24"/>
          <w:szCs w:val="24"/>
        </w:rPr>
        <w:t>.</w:t>
      </w:r>
      <w:r w:rsidR="00D9391C" w:rsidRPr="007914F1">
        <w:rPr>
          <w:rFonts w:ascii="Times New Roman" w:hAnsi="Times New Roman" w:cs="Times New Roman"/>
          <w:sz w:val="24"/>
          <w:szCs w:val="24"/>
        </w:rPr>
        <w:t xml:space="preserve"> Tentiamo di segnalarvi i moment</w:t>
      </w:r>
      <w:r w:rsidR="00B628C9" w:rsidRPr="007914F1">
        <w:rPr>
          <w:rFonts w:ascii="Times New Roman" w:hAnsi="Times New Roman" w:cs="Times New Roman"/>
          <w:sz w:val="24"/>
          <w:szCs w:val="24"/>
        </w:rPr>
        <w:t>i</w:t>
      </w:r>
      <w:r w:rsidR="00D9391C" w:rsidRPr="007914F1">
        <w:rPr>
          <w:rFonts w:ascii="Times New Roman" w:hAnsi="Times New Roman" w:cs="Times New Roman"/>
          <w:sz w:val="24"/>
          <w:szCs w:val="24"/>
        </w:rPr>
        <w:t xml:space="preserve"> salienti del suo </w:t>
      </w:r>
      <w:r w:rsidR="004D0DB5" w:rsidRPr="007914F1">
        <w:rPr>
          <w:rFonts w:ascii="Times New Roman" w:hAnsi="Times New Roman" w:cs="Times New Roman"/>
          <w:sz w:val="24"/>
          <w:szCs w:val="24"/>
        </w:rPr>
        <w:t>discorso</w:t>
      </w:r>
      <w:r w:rsidR="00D9391C" w:rsidRPr="007914F1">
        <w:rPr>
          <w:rFonts w:ascii="Times New Roman" w:hAnsi="Times New Roman" w:cs="Times New Roman"/>
          <w:sz w:val="24"/>
          <w:szCs w:val="24"/>
        </w:rPr>
        <w:t>.</w:t>
      </w:r>
    </w:p>
    <w:p w14:paraId="3AD6C1F3" w14:textId="0B87833A" w:rsidR="00550A43" w:rsidRPr="007914F1" w:rsidRDefault="004D0DB5" w:rsidP="00D31BCE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14F1">
        <w:rPr>
          <w:rFonts w:ascii="Times New Roman" w:hAnsi="Times New Roman" w:cs="Times New Roman"/>
          <w:b/>
          <w:bCs/>
          <w:sz w:val="24"/>
          <w:szCs w:val="24"/>
        </w:rPr>
        <w:t>Il discorso di Pietro</w:t>
      </w:r>
      <w:r w:rsidR="00522FC9">
        <w:rPr>
          <w:rFonts w:ascii="Times New Roman" w:hAnsi="Times New Roman" w:cs="Times New Roman"/>
          <w:b/>
          <w:bCs/>
          <w:sz w:val="24"/>
          <w:szCs w:val="24"/>
        </w:rPr>
        <w:t xml:space="preserve"> (2, 14-36)</w:t>
      </w:r>
    </w:p>
    <w:p w14:paraId="54C599FA" w14:textId="3BBF719D" w:rsidR="002C6686" w:rsidRPr="007914F1" w:rsidRDefault="00E466A5" w:rsidP="00D31BCE">
      <w:pPr>
        <w:numPr>
          <w:ilvl w:val="0"/>
          <w:numId w:val="1"/>
        </w:numPr>
        <w:spacing w:after="6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7914F1">
        <w:rPr>
          <w:rFonts w:ascii="Times New Roman" w:hAnsi="Times New Roman" w:cs="Times New Roman"/>
          <w:sz w:val="24"/>
          <w:szCs w:val="24"/>
        </w:rPr>
        <w:t>Pietro si rivolge a tutto il popolo di Israele, composto di ebrei provenienti da tutte le regioni del mondo di allora, convenuti a Gerusalemme,</w:t>
      </w:r>
      <w:r w:rsidR="003F673C" w:rsidRPr="007914F1">
        <w:rPr>
          <w:rFonts w:ascii="Times New Roman" w:hAnsi="Times New Roman" w:cs="Times New Roman"/>
          <w:sz w:val="24"/>
          <w:szCs w:val="24"/>
        </w:rPr>
        <w:t xml:space="preserve"> appositamente</w:t>
      </w:r>
      <w:r w:rsidRPr="007914F1">
        <w:rPr>
          <w:rFonts w:ascii="Times New Roman" w:hAnsi="Times New Roman" w:cs="Times New Roman"/>
          <w:sz w:val="24"/>
          <w:szCs w:val="24"/>
        </w:rPr>
        <w:t xml:space="preserve"> per celebrare la festa dei 50 giorni dopo la Pasqua, festa che commemorava l’alleanza del Sinai tra Dio e Israele.</w:t>
      </w:r>
      <w:r w:rsidR="003F673C" w:rsidRPr="007914F1">
        <w:rPr>
          <w:rFonts w:ascii="Times New Roman" w:hAnsi="Times New Roman" w:cs="Times New Roman"/>
          <w:sz w:val="24"/>
          <w:szCs w:val="24"/>
        </w:rPr>
        <w:t xml:space="preserve"> a questi uomini così diversi  c</w:t>
      </w:r>
      <w:r w:rsidR="00522FC9">
        <w:rPr>
          <w:rFonts w:ascii="Times New Roman" w:hAnsi="Times New Roman" w:cs="Times New Roman"/>
          <w:sz w:val="24"/>
          <w:szCs w:val="24"/>
        </w:rPr>
        <w:t>ome etnie, lingue e formazione</w:t>
      </w:r>
      <w:r w:rsidR="003F673C" w:rsidRPr="007914F1">
        <w:rPr>
          <w:rFonts w:ascii="Times New Roman" w:hAnsi="Times New Roman" w:cs="Times New Roman"/>
          <w:sz w:val="24"/>
          <w:szCs w:val="24"/>
        </w:rPr>
        <w:t xml:space="preserve"> racconta della crocifissione, morte e resurrezione di Gesù Cristo</w:t>
      </w:r>
      <w:r w:rsidR="00522FC9">
        <w:rPr>
          <w:rFonts w:ascii="Times New Roman" w:hAnsi="Times New Roman" w:cs="Times New Roman"/>
          <w:sz w:val="24"/>
          <w:szCs w:val="24"/>
        </w:rPr>
        <w:t>. Cita Davide (</w:t>
      </w:r>
      <w:r w:rsidR="003F673C" w:rsidRPr="007914F1">
        <w:rPr>
          <w:rFonts w:ascii="Times New Roman" w:hAnsi="Times New Roman" w:cs="Times New Roman"/>
          <w:sz w:val="24"/>
          <w:szCs w:val="24"/>
        </w:rPr>
        <w:t>salmo 16,8-11</w:t>
      </w:r>
      <w:r w:rsidR="00522FC9">
        <w:rPr>
          <w:rFonts w:ascii="Times New Roman" w:hAnsi="Times New Roman" w:cs="Times New Roman"/>
          <w:sz w:val="24"/>
          <w:szCs w:val="24"/>
        </w:rPr>
        <w:t>):</w:t>
      </w:r>
      <w:r w:rsidR="003F673C" w:rsidRPr="007914F1">
        <w:rPr>
          <w:rFonts w:ascii="Times New Roman" w:hAnsi="Times New Roman" w:cs="Times New Roman"/>
          <w:sz w:val="24"/>
          <w:szCs w:val="24"/>
        </w:rPr>
        <w:t xml:space="preserve"> “ </w:t>
      </w:r>
      <w:r w:rsidR="003F673C" w:rsidRPr="007914F1">
        <w:rPr>
          <w:rFonts w:ascii="Times New Roman" w:hAnsi="Times New Roman" w:cs="Times New Roman"/>
          <w:i/>
          <w:iCs/>
          <w:sz w:val="24"/>
          <w:szCs w:val="24"/>
        </w:rPr>
        <w:t>sta alla mia destra perché io non vacilli …. Tu non abbandonerai l’anima mia negli inferi</w:t>
      </w:r>
      <w:r w:rsidR="0009748E" w:rsidRPr="007914F1">
        <w:rPr>
          <w:rFonts w:ascii="Times New Roman" w:hAnsi="Times New Roman" w:cs="Times New Roman"/>
          <w:i/>
          <w:iCs/>
          <w:sz w:val="24"/>
          <w:szCs w:val="24"/>
        </w:rPr>
        <w:t>, né permetterai che il tuo santo veda la corruzione..”</w:t>
      </w:r>
      <w:r w:rsidR="0009748E" w:rsidRPr="007914F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323EAAB" w14:textId="7E273249" w:rsidR="00E466A5" w:rsidRPr="007914F1" w:rsidRDefault="00522FC9" w:rsidP="00360C29">
      <w:pPr>
        <w:spacing w:after="120" w:line="240" w:lineRule="auto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Ci riconosciamo in quel “S</w:t>
      </w:r>
      <w:r w:rsidR="0009748E" w:rsidRPr="007914F1">
        <w:rPr>
          <w:rFonts w:ascii="Times New Roman" w:hAnsi="Times New Roman" w:cs="Times New Roman"/>
          <w:b/>
          <w:bCs/>
          <w:sz w:val="24"/>
          <w:szCs w:val="24"/>
        </w:rPr>
        <w:t>anto</w:t>
      </w:r>
      <w:r>
        <w:rPr>
          <w:rFonts w:ascii="Times New Roman" w:hAnsi="Times New Roman" w:cs="Times New Roman"/>
          <w:b/>
          <w:bCs/>
          <w:sz w:val="24"/>
          <w:szCs w:val="24"/>
        </w:rPr>
        <w:t>” della cui sorte Dio si prende cura? Se no, perché?</w:t>
      </w:r>
    </w:p>
    <w:p w14:paraId="06D3A2A2" w14:textId="225E321D" w:rsidR="00A2131B" w:rsidRPr="007914F1" w:rsidRDefault="0009748E" w:rsidP="00360C29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7914F1">
        <w:rPr>
          <w:rFonts w:ascii="Times New Roman" w:hAnsi="Times New Roman" w:cs="Times New Roman"/>
          <w:sz w:val="24"/>
          <w:szCs w:val="24"/>
        </w:rPr>
        <w:t>Pietro: “</w:t>
      </w:r>
      <w:r w:rsidR="00522FC9">
        <w:rPr>
          <w:rFonts w:ascii="Times New Roman" w:hAnsi="Times New Roman" w:cs="Times New Roman"/>
          <w:sz w:val="24"/>
          <w:szCs w:val="24"/>
        </w:rPr>
        <w:t>(</w:t>
      </w:r>
      <w:r w:rsidR="002026CB" w:rsidRPr="007914F1">
        <w:rPr>
          <w:rFonts w:ascii="Times New Roman" w:hAnsi="Times New Roman" w:cs="Times New Roman"/>
          <w:sz w:val="24"/>
          <w:szCs w:val="24"/>
        </w:rPr>
        <w:t>2,</w:t>
      </w:r>
      <w:r w:rsidR="00522FC9">
        <w:rPr>
          <w:rFonts w:ascii="Times New Roman" w:hAnsi="Times New Roman" w:cs="Times New Roman"/>
          <w:sz w:val="24"/>
          <w:szCs w:val="24"/>
        </w:rPr>
        <w:t xml:space="preserve"> </w:t>
      </w:r>
      <w:r w:rsidR="002026CB" w:rsidRPr="007914F1">
        <w:rPr>
          <w:rFonts w:ascii="Times New Roman" w:hAnsi="Times New Roman" w:cs="Times New Roman"/>
          <w:sz w:val="24"/>
          <w:szCs w:val="24"/>
        </w:rPr>
        <w:t>22-24)</w:t>
      </w:r>
      <w:r w:rsidRPr="007914F1">
        <w:rPr>
          <w:rFonts w:ascii="Times New Roman" w:hAnsi="Times New Roman" w:cs="Times New Roman"/>
          <w:i/>
          <w:iCs/>
          <w:sz w:val="24"/>
          <w:szCs w:val="24"/>
        </w:rPr>
        <w:t>.. questo Gesù, Dio lo ha resuscitato e noi tutti ne siamo testimoni..”</w:t>
      </w:r>
    </w:p>
    <w:p w14:paraId="1D04BA09" w14:textId="3C52FD4E" w:rsidR="00A2131B" w:rsidRPr="007914F1" w:rsidRDefault="00A2131B" w:rsidP="00D31BCE">
      <w:pPr>
        <w:spacing w:after="60" w:line="240" w:lineRule="auto"/>
        <w:ind w:left="714" w:hanging="5"/>
        <w:jc w:val="both"/>
        <w:rPr>
          <w:rFonts w:ascii="Times New Roman" w:hAnsi="Times New Roman" w:cs="Times New Roman"/>
          <w:sz w:val="24"/>
          <w:szCs w:val="24"/>
        </w:rPr>
      </w:pPr>
      <w:r w:rsidRPr="007914F1">
        <w:rPr>
          <w:rFonts w:ascii="Times New Roman" w:hAnsi="Times New Roman" w:cs="Times New Roman"/>
          <w:sz w:val="24"/>
          <w:szCs w:val="24"/>
        </w:rPr>
        <w:t>Pietro e gli altri apostoli testimoniano di Gesù risorto perché lo hanno visto.</w:t>
      </w:r>
    </w:p>
    <w:p w14:paraId="56CC6623" w14:textId="22ADA2CE" w:rsidR="00A2131B" w:rsidRDefault="00A2131B" w:rsidP="00D31BCE">
      <w:pPr>
        <w:spacing w:after="60" w:line="240" w:lineRule="auto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14F1">
        <w:rPr>
          <w:rFonts w:ascii="Times New Roman" w:hAnsi="Times New Roman" w:cs="Times New Roman"/>
          <w:b/>
          <w:bCs/>
          <w:sz w:val="24"/>
          <w:szCs w:val="24"/>
        </w:rPr>
        <w:t xml:space="preserve">Noi che non lo abbiamo visto risorto in che </w:t>
      </w:r>
      <w:r w:rsidR="00360C29">
        <w:rPr>
          <w:rFonts w:ascii="Times New Roman" w:hAnsi="Times New Roman" w:cs="Times New Roman"/>
          <w:b/>
          <w:bCs/>
          <w:sz w:val="24"/>
          <w:szCs w:val="24"/>
        </w:rPr>
        <w:t>modo</w:t>
      </w:r>
      <w:r w:rsidRPr="007914F1">
        <w:rPr>
          <w:rFonts w:ascii="Times New Roman" w:hAnsi="Times New Roman" w:cs="Times New Roman"/>
          <w:b/>
          <w:bCs/>
          <w:sz w:val="24"/>
          <w:szCs w:val="24"/>
        </w:rPr>
        <w:t xml:space="preserve"> siamo chiamati a testimoniare il Risorto?</w:t>
      </w:r>
    </w:p>
    <w:p w14:paraId="5E02986E" w14:textId="5878DC4D" w:rsidR="00D31BCE" w:rsidRPr="007914F1" w:rsidRDefault="00D31BCE" w:rsidP="00360C29">
      <w:pPr>
        <w:spacing w:after="120" w:line="240" w:lineRule="auto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31BCE">
        <w:rPr>
          <w:rFonts w:ascii="Times New Roman" w:hAnsi="Times New Roman" w:cs="Times New Roman"/>
          <w:b/>
          <w:bCs/>
          <w:sz w:val="24"/>
          <w:szCs w:val="24"/>
        </w:rPr>
        <w:t>Oggi ci sono del luoghi nel mondo in cui professare la nostra fede costa la vita: noi quanto siamo disposti a metterci in gioco per testimoniare la nostra fede?</w:t>
      </w:r>
    </w:p>
    <w:p w14:paraId="23EE8926" w14:textId="7A4B8629" w:rsidR="0009748E" w:rsidRPr="007914F1" w:rsidRDefault="0009748E" w:rsidP="00D31BCE">
      <w:pPr>
        <w:numPr>
          <w:ilvl w:val="0"/>
          <w:numId w:val="1"/>
        </w:numPr>
        <w:spacing w:after="60" w:line="240" w:lineRule="auto"/>
        <w:ind w:left="714" w:hanging="35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914F1">
        <w:rPr>
          <w:rFonts w:ascii="Times New Roman" w:hAnsi="Times New Roman" w:cs="Times New Roman"/>
          <w:i/>
          <w:iCs/>
          <w:sz w:val="24"/>
          <w:szCs w:val="24"/>
        </w:rPr>
        <w:t xml:space="preserve">“… sappia </w:t>
      </w:r>
      <w:r w:rsidRPr="007914F1">
        <w:rPr>
          <w:rFonts w:ascii="Times New Roman" w:hAnsi="Times New Roman" w:cs="Times New Roman"/>
          <w:b/>
          <w:bCs/>
          <w:i/>
          <w:iCs/>
          <w:sz w:val="24"/>
          <w:szCs w:val="24"/>
        </w:rPr>
        <w:t>dunque con certezza</w:t>
      </w:r>
      <w:r w:rsidRPr="007914F1">
        <w:rPr>
          <w:rFonts w:ascii="Times New Roman" w:hAnsi="Times New Roman" w:cs="Times New Roman"/>
          <w:i/>
          <w:iCs/>
          <w:sz w:val="24"/>
          <w:szCs w:val="24"/>
        </w:rPr>
        <w:t xml:space="preserve"> tutta la casa d’Israele  che Dio ha costituito Signore e Cristo quel Gesù che voi avete crocifisso…</w:t>
      </w:r>
    </w:p>
    <w:p w14:paraId="39C08C13" w14:textId="1C089602" w:rsidR="00A2131B" w:rsidRPr="00360C29" w:rsidRDefault="00A2131B" w:rsidP="00D31BCE">
      <w:pPr>
        <w:spacing w:after="120" w:line="240" w:lineRule="auto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60C29">
        <w:rPr>
          <w:rFonts w:ascii="Times New Roman" w:hAnsi="Times New Roman" w:cs="Times New Roman"/>
          <w:b/>
          <w:iCs/>
          <w:sz w:val="24"/>
          <w:szCs w:val="24"/>
        </w:rPr>
        <w:t>La certezza degli uditori di Pietro si basava sulla sua testimonianza</w:t>
      </w:r>
      <w:r w:rsidRPr="00360C29">
        <w:rPr>
          <w:rFonts w:ascii="Times New Roman" w:hAnsi="Times New Roman" w:cs="Times New Roman"/>
          <w:b/>
          <w:bCs/>
          <w:iCs/>
          <w:sz w:val="24"/>
          <w:szCs w:val="24"/>
        </w:rPr>
        <w:t>: la nostra certezza su cosa si fonda?</w:t>
      </w:r>
    </w:p>
    <w:p w14:paraId="41A33031" w14:textId="159FD37F" w:rsidR="00A928E2" w:rsidRPr="007914F1" w:rsidRDefault="00FC7121" w:rsidP="00D31BCE">
      <w:pPr>
        <w:numPr>
          <w:ilvl w:val="0"/>
          <w:numId w:val="1"/>
        </w:numPr>
        <w:spacing w:after="6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7914F1">
        <w:rPr>
          <w:rFonts w:ascii="Times New Roman" w:hAnsi="Times New Roman" w:cs="Times New Roman"/>
          <w:sz w:val="24"/>
          <w:szCs w:val="24"/>
        </w:rPr>
        <w:t>I segni della discesa dello Spirito nel</w:t>
      </w:r>
      <w:r w:rsidR="00427520" w:rsidRPr="007914F1">
        <w:rPr>
          <w:rFonts w:ascii="Times New Roman" w:hAnsi="Times New Roman" w:cs="Times New Roman"/>
          <w:sz w:val="24"/>
          <w:szCs w:val="24"/>
        </w:rPr>
        <w:t>la Nuova Alleanza</w:t>
      </w:r>
      <w:r w:rsidR="00926AB6" w:rsidRPr="007914F1">
        <w:rPr>
          <w:rFonts w:ascii="Times New Roman" w:hAnsi="Times New Roman" w:cs="Times New Roman"/>
          <w:sz w:val="24"/>
          <w:szCs w:val="24"/>
        </w:rPr>
        <w:t xml:space="preserve"> </w:t>
      </w:r>
      <w:r w:rsidR="00D31BCE">
        <w:rPr>
          <w:rFonts w:ascii="Times New Roman" w:hAnsi="Times New Roman" w:cs="Times New Roman"/>
          <w:sz w:val="24"/>
          <w:szCs w:val="24"/>
        </w:rPr>
        <w:t xml:space="preserve"> sono</w:t>
      </w:r>
      <w:r w:rsidR="00427520" w:rsidRPr="007914F1">
        <w:rPr>
          <w:rFonts w:ascii="Times New Roman" w:hAnsi="Times New Roman" w:cs="Times New Roman"/>
          <w:sz w:val="24"/>
          <w:szCs w:val="24"/>
        </w:rPr>
        <w:t xml:space="preserve"> vento</w:t>
      </w:r>
      <w:r w:rsidR="00926AB6" w:rsidRPr="007914F1">
        <w:rPr>
          <w:rFonts w:ascii="Times New Roman" w:hAnsi="Times New Roman" w:cs="Times New Roman"/>
          <w:sz w:val="24"/>
          <w:szCs w:val="24"/>
        </w:rPr>
        <w:t>,</w:t>
      </w:r>
      <w:r w:rsidR="00427520" w:rsidRPr="007914F1">
        <w:rPr>
          <w:rFonts w:ascii="Times New Roman" w:hAnsi="Times New Roman" w:cs="Times New Roman"/>
          <w:sz w:val="24"/>
          <w:szCs w:val="24"/>
        </w:rPr>
        <w:t xml:space="preserve"> tuono, tempesta e fuoco,</w:t>
      </w:r>
      <w:r w:rsidR="00A2131B" w:rsidRPr="007914F1">
        <w:rPr>
          <w:rFonts w:ascii="Times New Roman" w:hAnsi="Times New Roman" w:cs="Times New Roman"/>
          <w:sz w:val="24"/>
          <w:szCs w:val="24"/>
        </w:rPr>
        <w:t xml:space="preserve"> come nell’Antica Alleanza</w:t>
      </w:r>
      <w:r w:rsidR="00926AB6" w:rsidRPr="007914F1">
        <w:rPr>
          <w:rFonts w:ascii="Times New Roman" w:hAnsi="Times New Roman" w:cs="Times New Roman"/>
          <w:sz w:val="24"/>
          <w:szCs w:val="24"/>
        </w:rPr>
        <w:t>, a significare il compiersi delle promesse di Dio</w:t>
      </w:r>
      <w:bookmarkStart w:id="0" w:name="_GoBack"/>
      <w:bookmarkEnd w:id="0"/>
      <w:r w:rsidR="00926AB6" w:rsidRPr="007914F1">
        <w:rPr>
          <w:rFonts w:ascii="Times New Roman" w:hAnsi="Times New Roman" w:cs="Times New Roman"/>
          <w:sz w:val="24"/>
          <w:szCs w:val="24"/>
        </w:rPr>
        <w:t>.</w:t>
      </w:r>
    </w:p>
    <w:p w14:paraId="0CC09B1C" w14:textId="1382056A" w:rsidR="00FC7121" w:rsidRPr="007914F1" w:rsidRDefault="00FC7121" w:rsidP="00D31BCE">
      <w:pPr>
        <w:spacing w:after="60" w:line="240" w:lineRule="auto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14F1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Per noi quali potrebbero essere i segni della presenza e dell’azione dello Spirito </w:t>
      </w:r>
      <w:r w:rsidR="00D31BCE">
        <w:rPr>
          <w:rFonts w:ascii="Times New Roman" w:hAnsi="Times New Roman" w:cs="Times New Roman"/>
          <w:b/>
          <w:bCs/>
          <w:sz w:val="24"/>
          <w:szCs w:val="24"/>
        </w:rPr>
        <w:t>nella nostra vita</w:t>
      </w:r>
      <w:r w:rsidRPr="007914F1">
        <w:rPr>
          <w:rFonts w:ascii="Times New Roman" w:hAnsi="Times New Roman" w:cs="Times New Roman"/>
          <w:b/>
          <w:bCs/>
          <w:sz w:val="24"/>
          <w:szCs w:val="24"/>
        </w:rPr>
        <w:t xml:space="preserve"> e nel nostro tempo?</w:t>
      </w:r>
    </w:p>
    <w:p w14:paraId="1CC09793" w14:textId="1DEBDA07" w:rsidR="00FC7121" w:rsidRPr="00D31BCE" w:rsidRDefault="00FC7121" w:rsidP="00D31BCE">
      <w:pPr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D35ABD7" w14:textId="7724D936" w:rsidR="00550A43" w:rsidRPr="007914F1" w:rsidRDefault="00550A43" w:rsidP="00D31BCE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14F1">
        <w:rPr>
          <w:rFonts w:ascii="Times New Roman" w:hAnsi="Times New Roman" w:cs="Times New Roman"/>
          <w:b/>
          <w:bCs/>
          <w:sz w:val="24"/>
          <w:szCs w:val="24"/>
        </w:rPr>
        <w:t>Le altre Pentecoste descritte negli Atti</w:t>
      </w:r>
    </w:p>
    <w:p w14:paraId="0A40DD6E" w14:textId="33932243" w:rsidR="00DD0F86" w:rsidRPr="007914F1" w:rsidRDefault="00DD0F86" w:rsidP="00D31BCE">
      <w:pPr>
        <w:spacing w:after="8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914F1">
        <w:rPr>
          <w:rFonts w:ascii="Times New Roman" w:hAnsi="Times New Roman" w:cs="Times New Roman"/>
          <w:i/>
          <w:iCs/>
          <w:sz w:val="24"/>
          <w:szCs w:val="24"/>
        </w:rPr>
        <w:t xml:space="preserve">Quand’ebbero terminato la preghiera, il luogo in cui erano radunati tremò e tutti furono </w:t>
      </w:r>
      <w:r w:rsidR="00D31BCE">
        <w:rPr>
          <w:rFonts w:ascii="Times New Roman" w:hAnsi="Times New Roman" w:cs="Times New Roman"/>
          <w:i/>
          <w:iCs/>
          <w:sz w:val="24"/>
          <w:szCs w:val="24"/>
        </w:rPr>
        <w:t>colmati</w:t>
      </w:r>
      <w:r w:rsidRPr="007914F1">
        <w:rPr>
          <w:rFonts w:ascii="Times New Roman" w:hAnsi="Times New Roman" w:cs="Times New Roman"/>
          <w:i/>
          <w:iCs/>
          <w:sz w:val="24"/>
          <w:szCs w:val="24"/>
        </w:rPr>
        <w:t xml:space="preserve"> di Spirito Santo e </w:t>
      </w:r>
      <w:r w:rsidR="00D31BCE">
        <w:rPr>
          <w:rFonts w:ascii="Times New Roman" w:hAnsi="Times New Roman" w:cs="Times New Roman"/>
          <w:i/>
          <w:iCs/>
          <w:sz w:val="24"/>
          <w:szCs w:val="24"/>
        </w:rPr>
        <w:t>proclamavano</w:t>
      </w:r>
      <w:r w:rsidRPr="007914F1">
        <w:rPr>
          <w:rFonts w:ascii="Times New Roman" w:hAnsi="Times New Roman" w:cs="Times New Roman"/>
          <w:i/>
          <w:iCs/>
          <w:sz w:val="24"/>
          <w:szCs w:val="24"/>
        </w:rPr>
        <w:t xml:space="preserve"> la parola di Dio con franchezza.</w:t>
      </w:r>
      <w:r w:rsidR="00B628C9" w:rsidRPr="007914F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2C6686" w:rsidRPr="007914F1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7914F1">
        <w:rPr>
          <w:rFonts w:ascii="Times New Roman" w:hAnsi="Times New Roman" w:cs="Times New Roman"/>
          <w:i/>
          <w:iCs/>
          <w:sz w:val="24"/>
          <w:szCs w:val="24"/>
        </w:rPr>
        <w:t xml:space="preserve">Pentecoste </w:t>
      </w:r>
      <w:r w:rsidR="00FA0D16" w:rsidRPr="007914F1">
        <w:rPr>
          <w:rFonts w:ascii="Times New Roman" w:hAnsi="Times New Roman" w:cs="Times New Roman"/>
          <w:i/>
          <w:iCs/>
          <w:sz w:val="24"/>
          <w:szCs w:val="24"/>
        </w:rPr>
        <w:t>de</w:t>
      </w:r>
      <w:r w:rsidRPr="007914F1">
        <w:rPr>
          <w:rFonts w:ascii="Times New Roman" w:hAnsi="Times New Roman" w:cs="Times New Roman"/>
          <w:i/>
          <w:iCs/>
          <w:sz w:val="24"/>
          <w:szCs w:val="24"/>
        </w:rPr>
        <w:t>gli Ellenisti, 4,31)</w:t>
      </w:r>
    </w:p>
    <w:p w14:paraId="13C19AC1" w14:textId="251BB8F4" w:rsidR="00DD0F86" w:rsidRPr="007914F1" w:rsidRDefault="00DD0F86" w:rsidP="00D31BCE">
      <w:pPr>
        <w:spacing w:after="8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914F1">
        <w:rPr>
          <w:rFonts w:ascii="Times New Roman" w:hAnsi="Times New Roman" w:cs="Times New Roman"/>
          <w:i/>
          <w:iCs/>
          <w:sz w:val="24"/>
          <w:szCs w:val="24"/>
        </w:rPr>
        <w:t xml:space="preserve">Frattanto gli apostoli, a Gerusalemme, seppero che la Samaria aveva accolto la parola di Dio e inviarono </w:t>
      </w:r>
      <w:r w:rsidR="00D31BCE">
        <w:rPr>
          <w:rFonts w:ascii="Times New Roman" w:hAnsi="Times New Roman" w:cs="Times New Roman"/>
          <w:i/>
          <w:iCs/>
          <w:sz w:val="24"/>
          <w:szCs w:val="24"/>
        </w:rPr>
        <w:t xml:space="preserve">loro </w:t>
      </w:r>
      <w:r w:rsidRPr="007914F1">
        <w:rPr>
          <w:rFonts w:ascii="Times New Roman" w:hAnsi="Times New Roman" w:cs="Times New Roman"/>
          <w:i/>
          <w:iCs/>
          <w:sz w:val="24"/>
          <w:szCs w:val="24"/>
        </w:rPr>
        <w:t>Pietro e Giovanni.</w:t>
      </w:r>
      <w:r w:rsidR="00FA0D16" w:rsidRPr="007914F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D31BCE">
        <w:rPr>
          <w:rFonts w:ascii="Times New Roman" w:hAnsi="Times New Roman" w:cs="Times New Roman"/>
          <w:i/>
          <w:iCs/>
          <w:sz w:val="24"/>
          <w:szCs w:val="24"/>
        </w:rPr>
        <w:t xml:space="preserve">Essi </w:t>
      </w:r>
      <w:r w:rsidRPr="007914F1">
        <w:rPr>
          <w:rFonts w:ascii="Times New Roman" w:hAnsi="Times New Roman" w:cs="Times New Roman"/>
          <w:i/>
          <w:iCs/>
          <w:sz w:val="24"/>
          <w:szCs w:val="24"/>
        </w:rPr>
        <w:t xml:space="preserve">scesero e pregarono per loro perché ricevessero lo Spirito santo; non era infatti ancora </w:t>
      </w:r>
      <w:r w:rsidR="00D31BCE">
        <w:rPr>
          <w:rFonts w:ascii="Times New Roman" w:hAnsi="Times New Roman" w:cs="Times New Roman"/>
          <w:i/>
          <w:iCs/>
          <w:sz w:val="24"/>
          <w:szCs w:val="24"/>
        </w:rPr>
        <w:t>di</w:t>
      </w:r>
      <w:r w:rsidRPr="007914F1">
        <w:rPr>
          <w:rFonts w:ascii="Times New Roman" w:hAnsi="Times New Roman" w:cs="Times New Roman"/>
          <w:i/>
          <w:iCs/>
          <w:sz w:val="24"/>
          <w:szCs w:val="24"/>
        </w:rPr>
        <w:t xml:space="preserve">sceso sopra nessuno di loro, ma erano stati </w:t>
      </w:r>
      <w:r w:rsidR="00D31BCE" w:rsidRPr="007914F1">
        <w:rPr>
          <w:rFonts w:ascii="Times New Roman" w:hAnsi="Times New Roman" w:cs="Times New Roman"/>
          <w:i/>
          <w:iCs/>
          <w:sz w:val="24"/>
          <w:szCs w:val="24"/>
        </w:rPr>
        <w:t xml:space="preserve">soltanto </w:t>
      </w:r>
      <w:r w:rsidRPr="007914F1">
        <w:rPr>
          <w:rFonts w:ascii="Times New Roman" w:hAnsi="Times New Roman" w:cs="Times New Roman"/>
          <w:i/>
          <w:iCs/>
          <w:sz w:val="24"/>
          <w:szCs w:val="24"/>
        </w:rPr>
        <w:t>battezzat</w:t>
      </w:r>
      <w:r w:rsidR="00D31BCE"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Pr="007914F1">
        <w:rPr>
          <w:rFonts w:ascii="Times New Roman" w:hAnsi="Times New Roman" w:cs="Times New Roman"/>
          <w:i/>
          <w:iCs/>
          <w:sz w:val="24"/>
          <w:szCs w:val="24"/>
        </w:rPr>
        <w:t xml:space="preserve"> nel nome del Signore Gesù. Allora imponevano loro l</w:t>
      </w:r>
      <w:r w:rsidR="00FA0D16" w:rsidRPr="007914F1">
        <w:rPr>
          <w:rFonts w:ascii="Times New Roman" w:hAnsi="Times New Roman" w:cs="Times New Roman"/>
          <w:i/>
          <w:iCs/>
          <w:sz w:val="24"/>
          <w:szCs w:val="24"/>
        </w:rPr>
        <w:t>e mani e quelli ricevevano lo Spirito Santo.</w:t>
      </w:r>
      <w:r w:rsidR="00D31BC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FA0D16" w:rsidRPr="007914F1">
        <w:rPr>
          <w:rFonts w:ascii="Times New Roman" w:hAnsi="Times New Roman" w:cs="Times New Roman"/>
          <w:i/>
          <w:iCs/>
          <w:sz w:val="24"/>
          <w:szCs w:val="24"/>
        </w:rPr>
        <w:t>(Pentecoste dei Samaritani, 8,14-17)</w:t>
      </w:r>
      <w:r w:rsidR="00B628C9" w:rsidRPr="007914F1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72115056" w14:textId="5EBD7419" w:rsidR="00530802" w:rsidRPr="007914F1" w:rsidRDefault="00FA0D16" w:rsidP="00D31BCE">
      <w:pPr>
        <w:spacing w:after="12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914F1">
        <w:rPr>
          <w:rFonts w:ascii="Times New Roman" w:hAnsi="Times New Roman" w:cs="Times New Roman"/>
          <w:i/>
          <w:iCs/>
          <w:sz w:val="24"/>
          <w:szCs w:val="24"/>
        </w:rPr>
        <w:t xml:space="preserve">Pietro stava ancora dicendo queste cose, quando lo Spirito Santo scese su tutti coloro che ascoltavano </w:t>
      </w:r>
      <w:r w:rsidR="00D31BCE">
        <w:rPr>
          <w:rFonts w:ascii="Times New Roman" w:hAnsi="Times New Roman" w:cs="Times New Roman"/>
          <w:i/>
          <w:iCs/>
          <w:sz w:val="24"/>
          <w:szCs w:val="24"/>
        </w:rPr>
        <w:t>la Parola</w:t>
      </w:r>
      <w:r w:rsidRPr="007914F1">
        <w:rPr>
          <w:rFonts w:ascii="Times New Roman" w:hAnsi="Times New Roman" w:cs="Times New Roman"/>
          <w:i/>
          <w:iCs/>
          <w:sz w:val="24"/>
          <w:szCs w:val="24"/>
        </w:rPr>
        <w:t xml:space="preserve">. E i fedeli circoncisi, che erano venuti con Pietro, si </w:t>
      </w:r>
      <w:r w:rsidR="00D31BCE">
        <w:rPr>
          <w:rFonts w:ascii="Times New Roman" w:hAnsi="Times New Roman" w:cs="Times New Roman"/>
          <w:i/>
          <w:iCs/>
          <w:sz w:val="24"/>
          <w:szCs w:val="24"/>
        </w:rPr>
        <w:t>stupirono</w:t>
      </w:r>
      <w:r w:rsidRPr="007914F1">
        <w:rPr>
          <w:rFonts w:ascii="Times New Roman" w:hAnsi="Times New Roman" w:cs="Times New Roman"/>
          <w:i/>
          <w:iCs/>
          <w:sz w:val="24"/>
          <w:szCs w:val="24"/>
        </w:rPr>
        <w:t xml:space="preserve"> che anche s</w:t>
      </w:r>
      <w:r w:rsidR="00D31BCE">
        <w:rPr>
          <w:rFonts w:ascii="Times New Roman" w:hAnsi="Times New Roman" w:cs="Times New Roman"/>
          <w:i/>
          <w:iCs/>
          <w:sz w:val="24"/>
          <w:szCs w:val="24"/>
        </w:rPr>
        <w:t>u</w:t>
      </w:r>
      <w:r w:rsidRPr="007914F1">
        <w:rPr>
          <w:rFonts w:ascii="Times New Roman" w:hAnsi="Times New Roman" w:cs="Times New Roman"/>
          <w:i/>
          <w:iCs/>
          <w:sz w:val="24"/>
          <w:szCs w:val="24"/>
        </w:rPr>
        <w:t xml:space="preserve">i pagani si </w:t>
      </w:r>
      <w:r w:rsidR="00D31BCE">
        <w:rPr>
          <w:rFonts w:ascii="Times New Roman" w:hAnsi="Times New Roman" w:cs="Times New Roman"/>
          <w:i/>
          <w:iCs/>
          <w:sz w:val="24"/>
          <w:szCs w:val="24"/>
        </w:rPr>
        <w:t xml:space="preserve">fosse </w:t>
      </w:r>
      <w:r w:rsidRPr="007914F1">
        <w:rPr>
          <w:rFonts w:ascii="Times New Roman" w:hAnsi="Times New Roman" w:cs="Times New Roman"/>
          <w:i/>
          <w:iCs/>
          <w:sz w:val="24"/>
          <w:szCs w:val="24"/>
        </w:rPr>
        <w:t>eff</w:t>
      </w:r>
      <w:r w:rsidR="00D31BCE">
        <w:rPr>
          <w:rFonts w:ascii="Times New Roman" w:hAnsi="Times New Roman" w:cs="Times New Roman"/>
          <w:i/>
          <w:iCs/>
          <w:sz w:val="24"/>
          <w:szCs w:val="24"/>
        </w:rPr>
        <w:t>uso</w:t>
      </w:r>
      <w:r w:rsidRPr="007914F1">
        <w:rPr>
          <w:rFonts w:ascii="Times New Roman" w:hAnsi="Times New Roman" w:cs="Times New Roman"/>
          <w:i/>
          <w:iCs/>
          <w:sz w:val="24"/>
          <w:szCs w:val="24"/>
        </w:rPr>
        <w:t xml:space="preserve"> il dono dello Spirito Santo; li sentivano infatti parlare</w:t>
      </w:r>
      <w:r w:rsidR="00D31BCE">
        <w:rPr>
          <w:rFonts w:ascii="Times New Roman" w:hAnsi="Times New Roman" w:cs="Times New Roman"/>
          <w:i/>
          <w:iCs/>
          <w:sz w:val="24"/>
          <w:szCs w:val="24"/>
        </w:rPr>
        <w:t xml:space="preserve"> in altre</w:t>
      </w:r>
      <w:r w:rsidRPr="007914F1">
        <w:rPr>
          <w:rFonts w:ascii="Times New Roman" w:hAnsi="Times New Roman" w:cs="Times New Roman"/>
          <w:i/>
          <w:iCs/>
          <w:sz w:val="24"/>
          <w:szCs w:val="24"/>
        </w:rPr>
        <w:t xml:space="preserve"> lingue e glorificare Dio. Allora Pietro disse:</w:t>
      </w:r>
      <w:r w:rsidR="00D31BC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7914F1">
        <w:rPr>
          <w:rFonts w:ascii="Times New Roman" w:hAnsi="Times New Roman" w:cs="Times New Roman"/>
          <w:i/>
          <w:iCs/>
          <w:sz w:val="24"/>
          <w:szCs w:val="24"/>
        </w:rPr>
        <w:t>”</w:t>
      </w:r>
      <w:r w:rsidR="00D31BCE">
        <w:rPr>
          <w:rFonts w:ascii="Times New Roman" w:hAnsi="Times New Roman" w:cs="Times New Roman"/>
          <w:i/>
          <w:iCs/>
          <w:sz w:val="24"/>
          <w:szCs w:val="24"/>
        </w:rPr>
        <w:t>Chi</w:t>
      </w:r>
      <w:r w:rsidRPr="007914F1">
        <w:rPr>
          <w:rFonts w:ascii="Times New Roman" w:hAnsi="Times New Roman" w:cs="Times New Roman"/>
          <w:i/>
          <w:iCs/>
          <w:sz w:val="24"/>
          <w:szCs w:val="24"/>
        </w:rPr>
        <w:t xml:space="preserve"> può </w:t>
      </w:r>
      <w:r w:rsidR="00D31BCE">
        <w:rPr>
          <w:rFonts w:ascii="Times New Roman" w:hAnsi="Times New Roman" w:cs="Times New Roman"/>
          <w:i/>
          <w:iCs/>
          <w:sz w:val="24"/>
          <w:szCs w:val="24"/>
        </w:rPr>
        <w:t>imped</w:t>
      </w:r>
      <w:r w:rsidRPr="007914F1">
        <w:rPr>
          <w:rFonts w:ascii="Times New Roman" w:hAnsi="Times New Roman" w:cs="Times New Roman"/>
          <w:i/>
          <w:iCs/>
          <w:sz w:val="24"/>
          <w:szCs w:val="24"/>
        </w:rPr>
        <w:t>ire che siano battezzati con l’acqua</w:t>
      </w:r>
      <w:r w:rsidR="00A60B77" w:rsidRPr="007914F1">
        <w:rPr>
          <w:rFonts w:ascii="Times New Roman" w:hAnsi="Times New Roman" w:cs="Times New Roman"/>
          <w:i/>
          <w:iCs/>
          <w:sz w:val="24"/>
          <w:szCs w:val="24"/>
        </w:rPr>
        <w:t xml:space="preserve"> questi</w:t>
      </w:r>
      <w:r w:rsidRPr="007914F1">
        <w:rPr>
          <w:rFonts w:ascii="Times New Roman" w:hAnsi="Times New Roman" w:cs="Times New Roman"/>
          <w:i/>
          <w:iCs/>
          <w:sz w:val="24"/>
          <w:szCs w:val="24"/>
        </w:rPr>
        <w:t xml:space="preserve"> che hanno ricevuto </w:t>
      </w:r>
      <w:r w:rsidR="00D31BCE">
        <w:rPr>
          <w:rFonts w:ascii="Times New Roman" w:hAnsi="Times New Roman" w:cs="Times New Roman"/>
          <w:i/>
          <w:iCs/>
          <w:sz w:val="24"/>
          <w:szCs w:val="24"/>
        </w:rPr>
        <w:t>come</w:t>
      </w:r>
      <w:r w:rsidR="00D31BCE" w:rsidRPr="007914F1">
        <w:rPr>
          <w:rFonts w:ascii="Times New Roman" w:hAnsi="Times New Roman" w:cs="Times New Roman"/>
          <w:i/>
          <w:iCs/>
          <w:sz w:val="24"/>
          <w:szCs w:val="24"/>
        </w:rPr>
        <w:t xml:space="preserve"> noi</w:t>
      </w:r>
      <w:r w:rsidR="00D31BCE" w:rsidRPr="007914F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7914F1">
        <w:rPr>
          <w:rFonts w:ascii="Times New Roman" w:hAnsi="Times New Roman" w:cs="Times New Roman"/>
          <w:i/>
          <w:iCs/>
          <w:sz w:val="24"/>
          <w:szCs w:val="24"/>
        </w:rPr>
        <w:t xml:space="preserve">lo Spirito Santo?” E ordinò che fossero battezzati nel nome di Gesù Cristo. </w:t>
      </w:r>
      <w:r w:rsidR="00A60B77" w:rsidRPr="007914F1">
        <w:rPr>
          <w:rFonts w:ascii="Times New Roman" w:hAnsi="Times New Roman" w:cs="Times New Roman"/>
          <w:i/>
          <w:iCs/>
          <w:sz w:val="24"/>
          <w:szCs w:val="24"/>
        </w:rPr>
        <w:t>(La Pentecoste dei pagani, 10,44-48)</w:t>
      </w:r>
    </w:p>
    <w:p w14:paraId="48573233" w14:textId="77777777" w:rsidR="002C6686" w:rsidRPr="007914F1" w:rsidRDefault="002C6686" w:rsidP="00D31BCE">
      <w:pPr>
        <w:numPr>
          <w:ilvl w:val="0"/>
          <w:numId w:val="1"/>
        </w:numPr>
        <w:spacing w:after="6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7914F1">
        <w:rPr>
          <w:rFonts w:ascii="Times New Roman" w:hAnsi="Times New Roman" w:cs="Times New Roman"/>
          <w:sz w:val="24"/>
          <w:szCs w:val="24"/>
        </w:rPr>
        <w:t>Le diverse effusioni dello Spirito avvengono secondo modalità diverse in relazione alle diverse condizioni delle persone.</w:t>
      </w:r>
    </w:p>
    <w:p w14:paraId="2CEEB655" w14:textId="49020E77" w:rsidR="002C6686" w:rsidRDefault="002C6686" w:rsidP="00D31BCE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914F1">
        <w:rPr>
          <w:rFonts w:ascii="Times New Roman" w:hAnsi="Times New Roman" w:cs="Times New Roman"/>
          <w:b/>
          <w:bCs/>
          <w:sz w:val="24"/>
          <w:szCs w:val="24"/>
        </w:rPr>
        <w:t>In che modo mi predispongo io per ricevere nella mia vita la presenza e l’ispirazione dello Spirito?</w:t>
      </w:r>
    </w:p>
    <w:p w14:paraId="6EF1D09B" w14:textId="77777777" w:rsidR="00D31BCE" w:rsidRPr="007914F1" w:rsidRDefault="00D31BCE" w:rsidP="00D31BCE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76CB694C" w14:textId="00A6EECB" w:rsidR="00E43C86" w:rsidRPr="00D31BCE" w:rsidRDefault="00E43C86" w:rsidP="00D31BCE">
      <w:pPr>
        <w:spacing w:after="0" w:line="240" w:lineRule="auto"/>
        <w:ind w:left="709"/>
        <w:jc w:val="both"/>
        <w:rPr>
          <w:rFonts w:ascii="Times New Roman" w:hAnsi="Times New Roman" w:cs="Times New Roman"/>
          <w:sz w:val="23"/>
          <w:szCs w:val="23"/>
        </w:rPr>
      </w:pPr>
      <w:r w:rsidRPr="00D31BCE">
        <w:rPr>
          <w:rFonts w:ascii="Times New Roman" w:hAnsi="Times New Roman" w:cs="Times New Roman"/>
          <w:sz w:val="23"/>
          <w:szCs w:val="23"/>
        </w:rPr>
        <w:t>“</w:t>
      </w:r>
      <w:r w:rsidR="00D31BCE" w:rsidRPr="00D31BCE">
        <w:rPr>
          <w:rFonts w:ascii="Times New Roman" w:hAnsi="Times New Roman" w:cs="Times New Roman"/>
          <w:i/>
          <w:sz w:val="23"/>
          <w:szCs w:val="23"/>
        </w:rPr>
        <w:t xml:space="preserve">Lo Spirito Santo disse: </w:t>
      </w:r>
      <w:r w:rsidR="00D31BCE" w:rsidRPr="00D31BCE">
        <w:rPr>
          <w:rFonts w:ascii="Times New Roman" w:hAnsi="Times New Roman" w:cs="Times New Roman"/>
          <w:i/>
          <w:iCs/>
          <w:sz w:val="23"/>
          <w:szCs w:val="23"/>
        </w:rPr>
        <w:t>Riservate per me</w:t>
      </w:r>
      <w:r w:rsidRPr="00D31BCE">
        <w:rPr>
          <w:rFonts w:ascii="Times New Roman" w:hAnsi="Times New Roman" w:cs="Times New Roman"/>
          <w:i/>
          <w:iCs/>
          <w:sz w:val="23"/>
          <w:szCs w:val="23"/>
        </w:rPr>
        <w:t xml:space="preserve"> Barnaba e Saulo </w:t>
      </w:r>
      <w:r w:rsidR="00D31BCE" w:rsidRPr="00D31BCE">
        <w:rPr>
          <w:rFonts w:ascii="Times New Roman" w:hAnsi="Times New Roman" w:cs="Times New Roman"/>
          <w:i/>
          <w:iCs/>
          <w:sz w:val="23"/>
          <w:szCs w:val="23"/>
        </w:rPr>
        <w:t>per l’opera alle quali li ho chiamati</w:t>
      </w:r>
      <w:r w:rsidRPr="00D31BCE">
        <w:rPr>
          <w:rFonts w:ascii="Times New Roman" w:hAnsi="Times New Roman" w:cs="Times New Roman"/>
          <w:i/>
          <w:iCs/>
          <w:sz w:val="23"/>
          <w:szCs w:val="23"/>
        </w:rPr>
        <w:t xml:space="preserve"> (cap.13,2</w:t>
      </w:r>
      <w:r w:rsidRPr="00D31BCE">
        <w:rPr>
          <w:rFonts w:ascii="Times New Roman" w:hAnsi="Times New Roman" w:cs="Times New Roman"/>
          <w:sz w:val="23"/>
          <w:szCs w:val="23"/>
        </w:rPr>
        <w:t>).”</w:t>
      </w:r>
    </w:p>
    <w:p w14:paraId="6D62701D" w14:textId="2870D773" w:rsidR="00E43C86" w:rsidRPr="00D31BCE" w:rsidRDefault="00D31BCE" w:rsidP="00D31BCE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iCs/>
          <w:sz w:val="23"/>
          <w:szCs w:val="23"/>
        </w:rPr>
      </w:pPr>
      <w:r w:rsidRPr="00D31BCE">
        <w:rPr>
          <w:rFonts w:ascii="Times New Roman" w:hAnsi="Times New Roman" w:cs="Times New Roman"/>
          <w:i/>
          <w:iCs/>
          <w:sz w:val="23"/>
          <w:szCs w:val="23"/>
        </w:rPr>
        <w:t xml:space="preserve">“Giunti verso la Misia, cercavano di passare in </w:t>
      </w:r>
      <w:r w:rsidR="00914966" w:rsidRPr="00D31BCE">
        <w:rPr>
          <w:rFonts w:ascii="Times New Roman" w:hAnsi="Times New Roman" w:cs="Times New Roman"/>
          <w:i/>
          <w:iCs/>
          <w:sz w:val="23"/>
          <w:szCs w:val="23"/>
        </w:rPr>
        <w:t>Bitinia</w:t>
      </w:r>
      <w:r w:rsidRPr="00D31BCE">
        <w:rPr>
          <w:rFonts w:ascii="Times New Roman" w:hAnsi="Times New Roman" w:cs="Times New Roman"/>
          <w:i/>
          <w:iCs/>
          <w:sz w:val="23"/>
          <w:szCs w:val="23"/>
        </w:rPr>
        <w:t>,</w:t>
      </w:r>
      <w:r w:rsidR="00914966" w:rsidRPr="00D31BCE">
        <w:rPr>
          <w:rFonts w:ascii="Times New Roman" w:hAnsi="Times New Roman" w:cs="Times New Roman"/>
          <w:i/>
          <w:iCs/>
          <w:sz w:val="23"/>
          <w:szCs w:val="23"/>
        </w:rPr>
        <w:t xml:space="preserve"> ma lo Spirito di Gesù non lo permise loro</w:t>
      </w:r>
      <w:r w:rsidR="00E43C86" w:rsidRPr="00D31BCE">
        <w:rPr>
          <w:rFonts w:ascii="Times New Roman" w:hAnsi="Times New Roman" w:cs="Times New Roman"/>
          <w:i/>
          <w:iCs/>
          <w:sz w:val="23"/>
          <w:szCs w:val="23"/>
        </w:rPr>
        <w:t>”(16,7).</w:t>
      </w:r>
    </w:p>
    <w:p w14:paraId="6E4B6544" w14:textId="5205C276" w:rsidR="00914966" w:rsidRPr="00D31BCE" w:rsidRDefault="00E43C86" w:rsidP="00D31BCE">
      <w:pPr>
        <w:spacing w:after="120" w:line="240" w:lineRule="auto"/>
        <w:ind w:left="709"/>
        <w:jc w:val="both"/>
        <w:rPr>
          <w:rFonts w:ascii="Times New Roman" w:hAnsi="Times New Roman" w:cs="Times New Roman"/>
          <w:i/>
          <w:iCs/>
          <w:spacing w:val="-2"/>
          <w:sz w:val="23"/>
          <w:szCs w:val="23"/>
        </w:rPr>
      </w:pPr>
      <w:r w:rsidRPr="00D31BCE">
        <w:rPr>
          <w:rFonts w:ascii="Times New Roman" w:hAnsi="Times New Roman" w:cs="Times New Roman"/>
          <w:i/>
          <w:iCs/>
          <w:spacing w:val="-2"/>
          <w:sz w:val="23"/>
          <w:szCs w:val="23"/>
        </w:rPr>
        <w:t>“</w:t>
      </w:r>
      <w:r w:rsidR="00914966" w:rsidRPr="00D31BCE">
        <w:rPr>
          <w:rFonts w:ascii="Times New Roman" w:hAnsi="Times New Roman" w:cs="Times New Roman"/>
          <w:i/>
          <w:iCs/>
          <w:spacing w:val="-2"/>
          <w:sz w:val="23"/>
          <w:szCs w:val="23"/>
        </w:rPr>
        <w:t xml:space="preserve">Durante la notte apparve a Paolo una visione: </w:t>
      </w:r>
      <w:r w:rsidR="00D31BCE" w:rsidRPr="00D31BCE">
        <w:rPr>
          <w:rFonts w:ascii="Times New Roman" w:hAnsi="Times New Roman" w:cs="Times New Roman"/>
          <w:i/>
          <w:iCs/>
          <w:spacing w:val="-2"/>
          <w:sz w:val="23"/>
          <w:szCs w:val="23"/>
        </w:rPr>
        <w:t>era</w:t>
      </w:r>
      <w:r w:rsidR="00914966" w:rsidRPr="00D31BCE">
        <w:rPr>
          <w:rFonts w:ascii="Times New Roman" w:hAnsi="Times New Roman" w:cs="Times New Roman"/>
          <w:i/>
          <w:iCs/>
          <w:spacing w:val="-2"/>
          <w:sz w:val="23"/>
          <w:szCs w:val="23"/>
        </w:rPr>
        <w:t xml:space="preserve"> un macedone </w:t>
      </w:r>
      <w:r w:rsidR="00D31BCE" w:rsidRPr="00D31BCE">
        <w:rPr>
          <w:rFonts w:ascii="Times New Roman" w:hAnsi="Times New Roman" w:cs="Times New Roman"/>
          <w:i/>
          <w:iCs/>
          <w:spacing w:val="-2"/>
          <w:sz w:val="23"/>
          <w:szCs w:val="23"/>
        </w:rPr>
        <w:t>ch</w:t>
      </w:r>
      <w:r w:rsidR="00914966" w:rsidRPr="00D31BCE">
        <w:rPr>
          <w:rFonts w:ascii="Times New Roman" w:hAnsi="Times New Roman" w:cs="Times New Roman"/>
          <w:i/>
          <w:iCs/>
          <w:spacing w:val="-2"/>
          <w:sz w:val="23"/>
          <w:szCs w:val="23"/>
        </w:rPr>
        <w:t>e lo supplicava: “</w:t>
      </w:r>
      <w:r w:rsidR="00D31BCE" w:rsidRPr="00D31BCE">
        <w:rPr>
          <w:rFonts w:ascii="Times New Roman" w:hAnsi="Times New Roman" w:cs="Times New Roman"/>
          <w:i/>
          <w:iCs/>
          <w:spacing w:val="-2"/>
          <w:sz w:val="23"/>
          <w:szCs w:val="23"/>
        </w:rPr>
        <w:t>Vieni</w:t>
      </w:r>
      <w:r w:rsidR="00914966" w:rsidRPr="00D31BCE">
        <w:rPr>
          <w:rFonts w:ascii="Times New Roman" w:hAnsi="Times New Roman" w:cs="Times New Roman"/>
          <w:i/>
          <w:iCs/>
          <w:spacing w:val="-2"/>
          <w:sz w:val="23"/>
          <w:szCs w:val="23"/>
        </w:rPr>
        <w:t xml:space="preserve"> in Macedonia e aiutaci!”. Dopo che ebbe questa visione, subito cercammo di partire per la Macedonia, ritenendo che Dio ci ave</w:t>
      </w:r>
      <w:r w:rsidR="00D31BCE" w:rsidRPr="00D31BCE">
        <w:rPr>
          <w:rFonts w:ascii="Times New Roman" w:hAnsi="Times New Roman" w:cs="Times New Roman"/>
          <w:i/>
          <w:iCs/>
          <w:spacing w:val="-2"/>
          <w:sz w:val="23"/>
          <w:szCs w:val="23"/>
        </w:rPr>
        <w:t>sse</w:t>
      </w:r>
      <w:r w:rsidR="00914966" w:rsidRPr="00D31BCE">
        <w:rPr>
          <w:rFonts w:ascii="Times New Roman" w:hAnsi="Times New Roman" w:cs="Times New Roman"/>
          <w:i/>
          <w:iCs/>
          <w:spacing w:val="-2"/>
          <w:sz w:val="23"/>
          <w:szCs w:val="23"/>
        </w:rPr>
        <w:t xml:space="preserve"> chiamati ad annunciar</w:t>
      </w:r>
      <w:r w:rsidR="00D31BCE" w:rsidRPr="00D31BCE">
        <w:rPr>
          <w:rFonts w:ascii="Times New Roman" w:hAnsi="Times New Roman" w:cs="Times New Roman"/>
          <w:i/>
          <w:iCs/>
          <w:spacing w:val="-2"/>
          <w:sz w:val="23"/>
          <w:szCs w:val="23"/>
        </w:rPr>
        <w:t>e</w:t>
      </w:r>
      <w:r w:rsidR="00914966" w:rsidRPr="00D31BCE">
        <w:rPr>
          <w:rFonts w:ascii="Times New Roman" w:hAnsi="Times New Roman" w:cs="Times New Roman"/>
          <w:i/>
          <w:iCs/>
          <w:spacing w:val="-2"/>
          <w:sz w:val="23"/>
          <w:szCs w:val="23"/>
        </w:rPr>
        <w:t xml:space="preserve"> la</w:t>
      </w:r>
      <w:r w:rsidR="00D31BCE" w:rsidRPr="00D31BCE">
        <w:rPr>
          <w:rFonts w:ascii="Times New Roman" w:hAnsi="Times New Roman" w:cs="Times New Roman"/>
          <w:i/>
          <w:iCs/>
          <w:spacing w:val="-2"/>
          <w:sz w:val="23"/>
          <w:szCs w:val="23"/>
        </w:rPr>
        <w:t xml:space="preserve"> loro</w:t>
      </w:r>
      <w:r w:rsidR="00914966" w:rsidRPr="00D31BCE">
        <w:rPr>
          <w:rFonts w:ascii="Times New Roman" w:hAnsi="Times New Roman" w:cs="Times New Roman"/>
          <w:i/>
          <w:iCs/>
          <w:spacing w:val="-2"/>
          <w:sz w:val="23"/>
          <w:szCs w:val="23"/>
        </w:rPr>
        <w:t xml:space="preserve"> </w:t>
      </w:r>
      <w:r w:rsidR="00D31BCE" w:rsidRPr="00D31BCE">
        <w:rPr>
          <w:rFonts w:ascii="Times New Roman" w:hAnsi="Times New Roman" w:cs="Times New Roman"/>
          <w:i/>
          <w:iCs/>
          <w:spacing w:val="-2"/>
          <w:sz w:val="23"/>
          <w:szCs w:val="23"/>
        </w:rPr>
        <w:t>il Vangelo</w:t>
      </w:r>
      <w:r w:rsidRPr="00D31BCE">
        <w:rPr>
          <w:rFonts w:ascii="Times New Roman" w:hAnsi="Times New Roman" w:cs="Times New Roman"/>
          <w:i/>
          <w:iCs/>
          <w:spacing w:val="-2"/>
          <w:sz w:val="23"/>
          <w:szCs w:val="23"/>
        </w:rPr>
        <w:t>”</w:t>
      </w:r>
      <w:r w:rsidR="00914966" w:rsidRPr="00D31BCE">
        <w:rPr>
          <w:rFonts w:ascii="Times New Roman" w:hAnsi="Times New Roman" w:cs="Times New Roman"/>
          <w:i/>
          <w:iCs/>
          <w:spacing w:val="-2"/>
          <w:sz w:val="23"/>
          <w:szCs w:val="23"/>
        </w:rPr>
        <w:t>.(Atti 16,6-10)</w:t>
      </w:r>
    </w:p>
    <w:p w14:paraId="66CD9F97" w14:textId="414F9F64" w:rsidR="0084080F" w:rsidRPr="007914F1" w:rsidRDefault="0084080F" w:rsidP="00D31BCE">
      <w:pPr>
        <w:spacing w:after="6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914F1">
        <w:rPr>
          <w:rFonts w:ascii="Times New Roman" w:hAnsi="Times New Roman" w:cs="Times New Roman"/>
          <w:sz w:val="24"/>
          <w:szCs w:val="24"/>
        </w:rPr>
        <w:t>Lo Spirito trova i modi per guidare l</w:t>
      </w:r>
      <w:r w:rsidR="00E43C86" w:rsidRPr="007914F1">
        <w:rPr>
          <w:rFonts w:ascii="Times New Roman" w:hAnsi="Times New Roman" w:cs="Times New Roman"/>
          <w:sz w:val="24"/>
          <w:szCs w:val="24"/>
        </w:rPr>
        <w:t>a predicazione di Paolo</w:t>
      </w:r>
      <w:r w:rsidRPr="007914F1">
        <w:rPr>
          <w:rFonts w:ascii="Times New Roman" w:hAnsi="Times New Roman" w:cs="Times New Roman"/>
          <w:sz w:val="24"/>
          <w:szCs w:val="24"/>
        </w:rPr>
        <w:t xml:space="preserve"> : parla, </w:t>
      </w:r>
      <w:r w:rsidR="00D31BCE">
        <w:rPr>
          <w:rFonts w:ascii="Times New Roman" w:hAnsi="Times New Roman" w:cs="Times New Roman"/>
          <w:sz w:val="24"/>
          <w:szCs w:val="24"/>
        </w:rPr>
        <w:t>non permette</w:t>
      </w:r>
      <w:r w:rsidR="00E43C86" w:rsidRPr="007914F1">
        <w:rPr>
          <w:rFonts w:ascii="Times New Roman" w:hAnsi="Times New Roman" w:cs="Times New Roman"/>
          <w:sz w:val="24"/>
          <w:szCs w:val="24"/>
        </w:rPr>
        <w:t>, indirizza e appare in visione.</w:t>
      </w:r>
    </w:p>
    <w:p w14:paraId="1D76C4E2" w14:textId="4D2B8AF1" w:rsidR="00914966" w:rsidRPr="007914F1" w:rsidRDefault="00E43C86" w:rsidP="00D31BCE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14F1">
        <w:rPr>
          <w:rFonts w:ascii="Times New Roman" w:hAnsi="Times New Roman" w:cs="Times New Roman"/>
          <w:b/>
          <w:bCs/>
          <w:sz w:val="24"/>
          <w:szCs w:val="24"/>
        </w:rPr>
        <w:t xml:space="preserve">Nelle mie decisioni </w:t>
      </w:r>
      <w:r w:rsidR="00D31BCE">
        <w:rPr>
          <w:rFonts w:ascii="Times New Roman" w:hAnsi="Times New Roman" w:cs="Times New Roman"/>
          <w:b/>
          <w:bCs/>
          <w:sz w:val="24"/>
          <w:szCs w:val="24"/>
        </w:rPr>
        <w:t xml:space="preserve">so ascoltare </w:t>
      </w:r>
      <w:r w:rsidRPr="007914F1">
        <w:rPr>
          <w:rFonts w:ascii="Times New Roman" w:hAnsi="Times New Roman" w:cs="Times New Roman"/>
          <w:b/>
          <w:bCs/>
          <w:sz w:val="24"/>
          <w:szCs w:val="24"/>
        </w:rPr>
        <w:t>i suggerimenti dello Spirito?</w:t>
      </w:r>
    </w:p>
    <w:p w14:paraId="7742FFDC" w14:textId="77777777" w:rsidR="00E43C86" w:rsidRPr="007914F1" w:rsidRDefault="00E43C86" w:rsidP="00D31BC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4700EF0" w14:textId="4625FBC5" w:rsidR="00914966" w:rsidRPr="007914F1" w:rsidRDefault="00914966" w:rsidP="00D31BCE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14F1">
        <w:rPr>
          <w:rFonts w:ascii="Times New Roman" w:hAnsi="Times New Roman" w:cs="Times New Roman"/>
          <w:b/>
          <w:bCs/>
          <w:sz w:val="24"/>
          <w:szCs w:val="24"/>
        </w:rPr>
        <w:t>La Pentecoste dei discepoli di Giovanni</w:t>
      </w:r>
    </w:p>
    <w:p w14:paraId="59B248D5" w14:textId="1D13E285" w:rsidR="005E4DDF" w:rsidRPr="007914F1" w:rsidRDefault="00914966" w:rsidP="000F218B">
      <w:pPr>
        <w:spacing w:after="12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914F1">
        <w:rPr>
          <w:rFonts w:ascii="Times New Roman" w:hAnsi="Times New Roman" w:cs="Times New Roman"/>
          <w:i/>
          <w:iCs/>
          <w:sz w:val="24"/>
          <w:szCs w:val="24"/>
        </w:rPr>
        <w:t xml:space="preserve">Mentre Apollo era a Corinto, Paolo, attraversate le regioni dell’altopiano, </w:t>
      </w:r>
      <w:r w:rsidR="00D31BCE">
        <w:rPr>
          <w:rFonts w:ascii="Times New Roman" w:hAnsi="Times New Roman" w:cs="Times New Roman"/>
          <w:i/>
          <w:iCs/>
          <w:sz w:val="24"/>
          <w:szCs w:val="24"/>
        </w:rPr>
        <w:t>scese</w:t>
      </w:r>
      <w:r w:rsidRPr="007914F1">
        <w:rPr>
          <w:rFonts w:ascii="Times New Roman" w:hAnsi="Times New Roman" w:cs="Times New Roman"/>
          <w:i/>
          <w:iCs/>
          <w:sz w:val="24"/>
          <w:szCs w:val="24"/>
        </w:rPr>
        <w:t xml:space="preserve"> a Efeso. Qui trovò alcuni discepoli e disse loro : “Avete ricevuto lo Spirito Santo quando siete venuti alle fede?”. Gli risposero: “ Non abbiamo nemmeno sentito dire che </w:t>
      </w:r>
      <w:r w:rsidR="00D31BCE">
        <w:rPr>
          <w:rFonts w:ascii="Times New Roman" w:hAnsi="Times New Roman" w:cs="Times New Roman"/>
          <w:i/>
          <w:iCs/>
          <w:sz w:val="24"/>
          <w:szCs w:val="24"/>
        </w:rPr>
        <w:t>esista</w:t>
      </w:r>
      <w:r w:rsidRPr="007914F1">
        <w:rPr>
          <w:rFonts w:ascii="Times New Roman" w:hAnsi="Times New Roman" w:cs="Times New Roman"/>
          <w:i/>
          <w:iCs/>
          <w:sz w:val="24"/>
          <w:szCs w:val="24"/>
        </w:rPr>
        <w:t xml:space="preserve"> un</w:t>
      </w:r>
      <w:r w:rsidR="00D31BCE">
        <w:rPr>
          <w:rFonts w:ascii="Times New Roman" w:hAnsi="Times New Roman" w:cs="Times New Roman"/>
          <w:i/>
          <w:iCs/>
          <w:sz w:val="24"/>
          <w:szCs w:val="24"/>
        </w:rPr>
        <w:t>o</w:t>
      </w:r>
      <w:r w:rsidRPr="007914F1">
        <w:rPr>
          <w:rFonts w:ascii="Times New Roman" w:hAnsi="Times New Roman" w:cs="Times New Roman"/>
          <w:i/>
          <w:iCs/>
          <w:sz w:val="24"/>
          <w:szCs w:val="24"/>
        </w:rPr>
        <w:t xml:space="preserve"> Spirito Santo”.</w:t>
      </w:r>
      <w:r w:rsidR="005E4DDF" w:rsidRPr="007914F1">
        <w:rPr>
          <w:rFonts w:ascii="Times New Roman" w:hAnsi="Times New Roman" w:cs="Times New Roman"/>
          <w:i/>
          <w:iCs/>
          <w:sz w:val="24"/>
          <w:szCs w:val="24"/>
        </w:rPr>
        <w:t xml:space="preserve"> Ed egli disse: “ Quale battesimo avete ricevuto?”.</w:t>
      </w:r>
      <w:r w:rsidR="00ED64C3" w:rsidRPr="007914F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5E4DDF" w:rsidRPr="007914F1">
        <w:rPr>
          <w:rFonts w:ascii="Times New Roman" w:hAnsi="Times New Roman" w:cs="Times New Roman"/>
          <w:i/>
          <w:iCs/>
          <w:sz w:val="24"/>
          <w:szCs w:val="24"/>
        </w:rPr>
        <w:t xml:space="preserve">“Il battesimo di Giovanni”, risposero. Disse allora Paolo: “Giovanni </w:t>
      </w:r>
      <w:r w:rsidR="00D31BCE">
        <w:rPr>
          <w:rFonts w:ascii="Times New Roman" w:hAnsi="Times New Roman" w:cs="Times New Roman"/>
          <w:i/>
          <w:iCs/>
          <w:sz w:val="24"/>
          <w:szCs w:val="24"/>
        </w:rPr>
        <w:t>battezzò</w:t>
      </w:r>
      <w:r w:rsidR="005E4DDF" w:rsidRPr="007914F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D31BCE">
        <w:rPr>
          <w:rFonts w:ascii="Times New Roman" w:hAnsi="Times New Roman" w:cs="Times New Roman"/>
          <w:i/>
          <w:iCs/>
          <w:sz w:val="24"/>
          <w:szCs w:val="24"/>
        </w:rPr>
        <w:t>con un battesimo di conversione e penitenza</w:t>
      </w:r>
      <w:r w:rsidR="005E4DDF" w:rsidRPr="007914F1">
        <w:rPr>
          <w:rFonts w:ascii="Times New Roman" w:hAnsi="Times New Roman" w:cs="Times New Roman"/>
          <w:i/>
          <w:iCs/>
          <w:sz w:val="24"/>
          <w:szCs w:val="24"/>
        </w:rPr>
        <w:t>, dicendo al popolo di credere in colui che sarebbe venuto dopo di</w:t>
      </w:r>
      <w:r w:rsidR="00D31BCE">
        <w:rPr>
          <w:rFonts w:ascii="Times New Roman" w:hAnsi="Times New Roman" w:cs="Times New Roman"/>
          <w:i/>
          <w:iCs/>
          <w:sz w:val="24"/>
          <w:szCs w:val="24"/>
        </w:rPr>
        <w:t xml:space="preserve"> lui, cioè in Gesù”. U</w:t>
      </w:r>
      <w:r w:rsidR="005E4DDF" w:rsidRPr="007914F1">
        <w:rPr>
          <w:rFonts w:ascii="Times New Roman" w:hAnsi="Times New Roman" w:cs="Times New Roman"/>
          <w:i/>
          <w:iCs/>
          <w:sz w:val="24"/>
          <w:szCs w:val="24"/>
        </w:rPr>
        <w:t>dito questo</w:t>
      </w:r>
      <w:r w:rsidR="00D31BCE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="005E4DDF" w:rsidRPr="007914F1">
        <w:rPr>
          <w:rFonts w:ascii="Times New Roman" w:hAnsi="Times New Roman" w:cs="Times New Roman"/>
          <w:i/>
          <w:iCs/>
          <w:sz w:val="24"/>
          <w:szCs w:val="24"/>
        </w:rPr>
        <w:t xml:space="preserve"> si fecero batt</w:t>
      </w:r>
      <w:r w:rsidR="00EA2F53" w:rsidRPr="007914F1">
        <w:rPr>
          <w:rFonts w:ascii="Times New Roman" w:hAnsi="Times New Roman" w:cs="Times New Roman"/>
          <w:i/>
          <w:iCs/>
          <w:sz w:val="24"/>
          <w:szCs w:val="24"/>
        </w:rPr>
        <w:t>e</w:t>
      </w:r>
      <w:r w:rsidR="005E4DDF" w:rsidRPr="007914F1">
        <w:rPr>
          <w:rFonts w:ascii="Times New Roman" w:hAnsi="Times New Roman" w:cs="Times New Roman"/>
          <w:i/>
          <w:iCs/>
          <w:sz w:val="24"/>
          <w:szCs w:val="24"/>
        </w:rPr>
        <w:t xml:space="preserve">zzare nel nome del Signore Gesù e, non appena Paolo ebbe imposto loro le mani, </w:t>
      </w:r>
      <w:r w:rsidR="00D31BCE">
        <w:rPr>
          <w:rFonts w:ascii="Times New Roman" w:hAnsi="Times New Roman" w:cs="Times New Roman"/>
          <w:i/>
          <w:iCs/>
          <w:sz w:val="24"/>
          <w:szCs w:val="24"/>
        </w:rPr>
        <w:t>di</w:t>
      </w:r>
      <w:r w:rsidR="005E4DDF" w:rsidRPr="007914F1">
        <w:rPr>
          <w:rFonts w:ascii="Times New Roman" w:hAnsi="Times New Roman" w:cs="Times New Roman"/>
          <w:i/>
          <w:iCs/>
          <w:sz w:val="24"/>
          <w:szCs w:val="24"/>
        </w:rPr>
        <w:t xml:space="preserve">scese su di loro lo Spirito Santo e </w:t>
      </w:r>
      <w:r w:rsidR="00D31BCE">
        <w:rPr>
          <w:rFonts w:ascii="Times New Roman" w:hAnsi="Times New Roman" w:cs="Times New Roman"/>
          <w:i/>
          <w:iCs/>
          <w:sz w:val="24"/>
          <w:szCs w:val="24"/>
        </w:rPr>
        <w:t>si misero a parlare</w:t>
      </w:r>
      <w:r w:rsidR="005E4DDF" w:rsidRPr="007914F1">
        <w:rPr>
          <w:rFonts w:ascii="Times New Roman" w:hAnsi="Times New Roman" w:cs="Times New Roman"/>
          <w:i/>
          <w:iCs/>
          <w:sz w:val="24"/>
          <w:szCs w:val="24"/>
        </w:rPr>
        <w:t xml:space="preserve"> in lingue e </w:t>
      </w:r>
      <w:r w:rsidR="00D31BCE">
        <w:rPr>
          <w:rFonts w:ascii="Times New Roman" w:hAnsi="Times New Roman" w:cs="Times New Roman"/>
          <w:i/>
          <w:iCs/>
          <w:sz w:val="24"/>
          <w:szCs w:val="24"/>
        </w:rPr>
        <w:t xml:space="preserve">a </w:t>
      </w:r>
      <w:r w:rsidR="005E4DDF" w:rsidRPr="007914F1">
        <w:rPr>
          <w:rFonts w:ascii="Times New Roman" w:hAnsi="Times New Roman" w:cs="Times New Roman"/>
          <w:i/>
          <w:iCs/>
          <w:sz w:val="24"/>
          <w:szCs w:val="24"/>
        </w:rPr>
        <w:t>profeta</w:t>
      </w:r>
      <w:r w:rsidR="00D31BCE">
        <w:rPr>
          <w:rFonts w:ascii="Times New Roman" w:hAnsi="Times New Roman" w:cs="Times New Roman"/>
          <w:i/>
          <w:iCs/>
          <w:sz w:val="24"/>
          <w:szCs w:val="24"/>
        </w:rPr>
        <w:t>re</w:t>
      </w:r>
      <w:r w:rsidR="005E4DDF" w:rsidRPr="007914F1">
        <w:rPr>
          <w:rFonts w:ascii="Times New Roman" w:hAnsi="Times New Roman" w:cs="Times New Roman"/>
          <w:i/>
          <w:iCs/>
          <w:sz w:val="24"/>
          <w:szCs w:val="24"/>
        </w:rPr>
        <w:t>. Erano in tutto circa dodici uomini.”(Atti 19,1-7)</w:t>
      </w:r>
    </w:p>
    <w:p w14:paraId="2B3CDE6F" w14:textId="7A1414A6" w:rsidR="007E2CA0" w:rsidRPr="007914F1" w:rsidRDefault="007E2CA0" w:rsidP="00D31BCE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7914F1">
        <w:rPr>
          <w:rFonts w:ascii="Times New Roman" w:hAnsi="Times New Roman" w:cs="Times New Roman"/>
          <w:sz w:val="24"/>
          <w:szCs w:val="24"/>
        </w:rPr>
        <w:t>Luca riporta quest’episodio della vita di Paolo perché vuole rimarcare la differenza tra la missione di Giovanni Battista e quella di Gesù: il battesimo di Giovanni è un battesimo di penitenza, il battesimo di Gesù è nello Spirito per la salvezza; Giovanni promette che verrà lo Spirito, Gesù lo dona.</w:t>
      </w:r>
    </w:p>
    <w:p w14:paraId="6F691F8F" w14:textId="16932B5A" w:rsidR="007E2CA0" w:rsidRPr="007914F1" w:rsidRDefault="007E2CA0" w:rsidP="00D31BCE">
      <w:pPr>
        <w:spacing w:after="6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914F1">
        <w:rPr>
          <w:rFonts w:ascii="Times New Roman" w:hAnsi="Times New Roman" w:cs="Times New Roman"/>
          <w:sz w:val="24"/>
          <w:szCs w:val="24"/>
        </w:rPr>
        <w:t>Il dono dello Spirito è l’elemento decisivo per definire la vita cristiana.</w:t>
      </w:r>
    </w:p>
    <w:p w14:paraId="26F2D877" w14:textId="1962FF7E" w:rsidR="007E2CA0" w:rsidRPr="007914F1" w:rsidRDefault="007E2CA0" w:rsidP="00D31BCE">
      <w:pPr>
        <w:spacing w:after="60" w:line="240" w:lineRule="auto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14F1">
        <w:rPr>
          <w:rFonts w:ascii="Times New Roman" w:hAnsi="Times New Roman" w:cs="Times New Roman"/>
          <w:b/>
          <w:bCs/>
          <w:sz w:val="24"/>
          <w:szCs w:val="24"/>
        </w:rPr>
        <w:t>Ma perché far diventare cristiani i discepoli di Giovanni? In fondo le religioni non si equivalgono tutte?</w:t>
      </w:r>
    </w:p>
    <w:p w14:paraId="023B8D7B" w14:textId="1F527003" w:rsidR="0009748E" w:rsidRPr="000F218B" w:rsidRDefault="00D31BCE" w:rsidP="000F218B">
      <w:pPr>
        <w:spacing w:line="240" w:lineRule="auto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Pensiamo che</w:t>
      </w:r>
      <w:r w:rsidR="00ED748A" w:rsidRPr="007914F1">
        <w:rPr>
          <w:rFonts w:ascii="Times New Roman" w:hAnsi="Times New Roman" w:cs="Times New Roman"/>
          <w:b/>
          <w:bCs/>
          <w:sz w:val="24"/>
          <w:szCs w:val="24"/>
        </w:rPr>
        <w:t xml:space="preserve"> la Chiesa </w:t>
      </w:r>
      <w:r>
        <w:rPr>
          <w:rFonts w:ascii="Times New Roman" w:hAnsi="Times New Roman" w:cs="Times New Roman"/>
          <w:b/>
          <w:bCs/>
          <w:sz w:val="24"/>
          <w:szCs w:val="24"/>
        </w:rPr>
        <w:t>oggi sia</w:t>
      </w:r>
      <w:r w:rsidR="00ED748A" w:rsidRPr="007914F1">
        <w:rPr>
          <w:rFonts w:ascii="Times New Roman" w:hAnsi="Times New Roman" w:cs="Times New Roman"/>
          <w:b/>
          <w:bCs/>
          <w:sz w:val="24"/>
          <w:szCs w:val="24"/>
        </w:rPr>
        <w:t xml:space="preserve"> guidata dallo Spirito?</w:t>
      </w:r>
    </w:p>
    <w:sectPr w:rsidR="0009748E" w:rsidRPr="000F218B" w:rsidSect="00D31BCE">
      <w:headerReference w:type="default" r:id="rId10"/>
      <w:footerReference w:type="default" r:id="rId11"/>
      <w:pgSz w:w="11906" w:h="16838"/>
      <w:pgMar w:top="824" w:right="1134" w:bottom="851" w:left="1134" w:header="426" w:footer="2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B1DAFC" w14:textId="77777777" w:rsidR="00D25A1D" w:rsidRDefault="00D25A1D" w:rsidP="007914F1">
      <w:pPr>
        <w:spacing w:after="0" w:line="240" w:lineRule="auto"/>
      </w:pPr>
      <w:r>
        <w:separator/>
      </w:r>
    </w:p>
  </w:endnote>
  <w:endnote w:type="continuationSeparator" w:id="0">
    <w:p w14:paraId="780D4C8E" w14:textId="77777777" w:rsidR="00D25A1D" w:rsidRDefault="00D25A1D" w:rsidP="00791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tura MT Script Capitals">
    <w:panose1 w:val="03020802060602070202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290882" w14:textId="77777777" w:rsidR="00D31BCE" w:rsidRDefault="00D31BCE" w:rsidP="00D31BCE">
    <w:pPr>
      <w:pStyle w:val="Pidipagina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402599" w14:textId="77777777" w:rsidR="00D25A1D" w:rsidRDefault="00D25A1D" w:rsidP="007914F1">
      <w:pPr>
        <w:spacing w:after="0" w:line="240" w:lineRule="auto"/>
      </w:pPr>
      <w:r>
        <w:separator/>
      </w:r>
    </w:p>
  </w:footnote>
  <w:footnote w:type="continuationSeparator" w:id="0">
    <w:p w14:paraId="649F158B" w14:textId="77777777" w:rsidR="00D25A1D" w:rsidRDefault="00D25A1D" w:rsidP="007914F1">
      <w:pPr>
        <w:spacing w:after="0" w:line="240" w:lineRule="auto"/>
      </w:pPr>
      <w:r>
        <w:continuationSeparator/>
      </w:r>
    </w:p>
  </w:footnote>
  <w:footnote w:id="1">
    <w:p w14:paraId="7B5807B8" w14:textId="1C1FB674" w:rsidR="007914F1" w:rsidRDefault="007914F1">
      <w:pPr>
        <w:pStyle w:val="Testonotaapidipagina"/>
      </w:pPr>
      <w:r>
        <w:rPr>
          <w:rStyle w:val="Rimandonotaapidipagina"/>
        </w:rPr>
        <w:footnoteRef/>
      </w:r>
      <w:r>
        <w:t>)</w:t>
      </w:r>
      <w:r w:rsidRPr="007914F1">
        <w:rPr>
          <w:rFonts w:ascii="Times New Roman" w:hAnsi="Times New Roman" w:cs="Times New Roman"/>
        </w:rPr>
        <w:t xml:space="preserve"> Le citazioni degli </w:t>
      </w:r>
      <w:r w:rsidRPr="007914F1">
        <w:rPr>
          <w:rFonts w:ascii="Times New Roman" w:hAnsi="Times New Roman" w:cs="Times New Roman"/>
          <w:i/>
        </w:rPr>
        <w:t>Atti</w:t>
      </w:r>
      <w:r w:rsidRPr="007914F1">
        <w:rPr>
          <w:rFonts w:ascii="Times New Roman" w:hAnsi="Times New Roman" w:cs="Times New Roman"/>
        </w:rPr>
        <w:t xml:space="preserve"> sono riportate nella traduzione ufficiale in uso nelle celebrazioni eucaristiche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A9E5A1" w14:textId="388F851C" w:rsidR="007914F1" w:rsidRDefault="007914F1" w:rsidP="007914F1">
    <w:pPr>
      <w:pStyle w:val="Intestazione"/>
      <w:jc w:val="center"/>
    </w:pPr>
    <w:r w:rsidRPr="007914F1">
      <w:rPr>
        <w:rFonts w:ascii="Times New Roman" w:eastAsia="Calibri" w:hAnsi="Times New Roman" w:cs="Times New Roman"/>
      </w:rPr>
      <w:t>Riunione del 21 novembre 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40619"/>
    <w:multiLevelType w:val="hybridMultilevel"/>
    <w:tmpl w:val="2A7C29B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6A5"/>
    <w:rsid w:val="0009748E"/>
    <w:rsid w:val="000C0E6D"/>
    <w:rsid w:val="000F218B"/>
    <w:rsid w:val="001E7079"/>
    <w:rsid w:val="002026CB"/>
    <w:rsid w:val="002C6686"/>
    <w:rsid w:val="00360C29"/>
    <w:rsid w:val="003F673C"/>
    <w:rsid w:val="00427520"/>
    <w:rsid w:val="004D0DB5"/>
    <w:rsid w:val="00522FC9"/>
    <w:rsid w:val="00530802"/>
    <w:rsid w:val="00545F81"/>
    <w:rsid w:val="00550A43"/>
    <w:rsid w:val="00571A37"/>
    <w:rsid w:val="005E4DDF"/>
    <w:rsid w:val="006F294F"/>
    <w:rsid w:val="007914F1"/>
    <w:rsid w:val="007E2CA0"/>
    <w:rsid w:val="0084080F"/>
    <w:rsid w:val="00914966"/>
    <w:rsid w:val="00926AB6"/>
    <w:rsid w:val="00990BAA"/>
    <w:rsid w:val="00A2131B"/>
    <w:rsid w:val="00A60B77"/>
    <w:rsid w:val="00A834D2"/>
    <w:rsid w:val="00A928E2"/>
    <w:rsid w:val="00B628C9"/>
    <w:rsid w:val="00D25A1D"/>
    <w:rsid w:val="00D31BCE"/>
    <w:rsid w:val="00D9391C"/>
    <w:rsid w:val="00DB628F"/>
    <w:rsid w:val="00DD0F86"/>
    <w:rsid w:val="00E42B7A"/>
    <w:rsid w:val="00E43C86"/>
    <w:rsid w:val="00E466A5"/>
    <w:rsid w:val="00EA2F53"/>
    <w:rsid w:val="00ED64C3"/>
    <w:rsid w:val="00ED748A"/>
    <w:rsid w:val="00F03E2A"/>
    <w:rsid w:val="00F21FB7"/>
    <w:rsid w:val="00F22501"/>
    <w:rsid w:val="00FA0D16"/>
    <w:rsid w:val="00FC7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71E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71A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71A37"/>
    <w:rPr>
      <w:rFonts w:ascii="Tahoma" w:hAnsi="Tahoma" w:cs="Tahoma"/>
      <w:sz w:val="16"/>
      <w:szCs w:val="1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7914F1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7914F1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7914F1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7914F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914F1"/>
  </w:style>
  <w:style w:type="paragraph" w:styleId="Pidipagina">
    <w:name w:val="footer"/>
    <w:basedOn w:val="Normale"/>
    <w:link w:val="PidipaginaCarattere"/>
    <w:uiPriority w:val="99"/>
    <w:unhideWhenUsed/>
    <w:rsid w:val="007914F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914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71A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71A37"/>
    <w:rPr>
      <w:rFonts w:ascii="Tahoma" w:hAnsi="Tahoma" w:cs="Tahoma"/>
      <w:sz w:val="16"/>
      <w:szCs w:val="1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7914F1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7914F1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7914F1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7914F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914F1"/>
  </w:style>
  <w:style w:type="paragraph" w:styleId="Pidipagina">
    <w:name w:val="footer"/>
    <w:basedOn w:val="Normale"/>
    <w:link w:val="PidipaginaCarattere"/>
    <w:uiPriority w:val="99"/>
    <w:unhideWhenUsed/>
    <w:rsid w:val="007914F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914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2</Pages>
  <Words>982</Words>
  <Characters>5600</Characters>
  <Application>Microsoft Office Word</Application>
  <DocSecurity>0</DocSecurity>
  <Lines>46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Giorgio Filtri</dc:creator>
  <cp:keywords/>
  <dc:description/>
  <cp:lastModifiedBy>RaRi</cp:lastModifiedBy>
  <cp:revision>15</cp:revision>
  <cp:lastPrinted>2019-11-14T10:26:00Z</cp:lastPrinted>
  <dcterms:created xsi:type="dcterms:W3CDTF">2019-11-13T10:02:00Z</dcterms:created>
  <dcterms:modified xsi:type="dcterms:W3CDTF">2019-11-15T17:44:00Z</dcterms:modified>
</cp:coreProperties>
</file>